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0F" w:rsidRPr="00DD292C" w:rsidRDefault="00AA050F" w:rsidP="00AA050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DD292C">
        <w:rPr>
          <w:rFonts w:ascii="Times New Roman" w:hAnsi="Times New Roman" w:cs="Times New Roman"/>
          <w:b/>
          <w:sz w:val="24"/>
          <w:szCs w:val="24"/>
          <w:lang w:val="en-US"/>
        </w:rPr>
        <w:t>Table 1. Distribution of self-r</w:t>
      </w:r>
      <w:r w:rsidR="003E7D96" w:rsidRPr="00DD292C">
        <w:rPr>
          <w:rFonts w:ascii="Times New Roman" w:hAnsi="Times New Roman" w:cs="Times New Roman"/>
          <w:b/>
          <w:sz w:val="24"/>
          <w:szCs w:val="24"/>
          <w:lang w:val="en-US"/>
        </w:rPr>
        <w:t>epor</w:t>
      </w:r>
      <w:r w:rsidRPr="00DD292C">
        <w:rPr>
          <w:rFonts w:ascii="Times New Roman" w:hAnsi="Times New Roman" w:cs="Times New Roman"/>
          <w:b/>
          <w:sz w:val="24"/>
          <w:szCs w:val="24"/>
          <w:lang w:val="en-US"/>
        </w:rPr>
        <w:t>ted health across variables</w:t>
      </w:r>
      <w:r w:rsidR="00AF742B" w:rsidRPr="00DD292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DD2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7D96" w:rsidRPr="00DD292C">
        <w:rPr>
          <w:rFonts w:ascii="Times New Roman" w:hAnsi="Times New Roman" w:cs="Times New Roman"/>
          <w:b/>
          <w:sz w:val="24"/>
          <w:szCs w:val="24"/>
          <w:lang w:val="en-US"/>
        </w:rPr>
        <w:t>Gävlebor</w:t>
      </w:r>
      <w:r w:rsidR="007A0D37">
        <w:rPr>
          <w:rFonts w:ascii="Times New Roman" w:hAnsi="Times New Roman" w:cs="Times New Roman"/>
          <w:b/>
          <w:sz w:val="24"/>
          <w:szCs w:val="24"/>
          <w:lang w:val="en-US"/>
        </w:rPr>
        <w:t>g, Health in Equal Terms survey</w:t>
      </w:r>
      <w:r w:rsidR="00641190" w:rsidRPr="00DD2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3E7D96" w:rsidRPr="00DD292C">
        <w:rPr>
          <w:rFonts w:ascii="Times New Roman" w:hAnsi="Times New Roman" w:cs="Times New Roman"/>
          <w:b/>
          <w:sz w:val="24"/>
          <w:szCs w:val="24"/>
          <w:lang w:val="en-US"/>
        </w:rPr>
        <w:t>2010</w:t>
      </w:r>
      <w:r w:rsidR="000F05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(N=</w:t>
      </w:r>
      <w:r w:rsidR="00763498">
        <w:rPr>
          <w:rFonts w:ascii="Times New Roman" w:hAnsi="Times New Roman" w:cs="Times New Roman"/>
          <w:b/>
          <w:sz w:val="24"/>
          <w:szCs w:val="24"/>
          <w:lang w:val="en-US"/>
        </w:rPr>
        <w:t>4245</w:t>
      </w:r>
      <w:r w:rsidR="000F05F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25"/>
        <w:gridCol w:w="1523"/>
        <w:gridCol w:w="1512"/>
        <w:gridCol w:w="12"/>
        <w:gridCol w:w="1524"/>
        <w:gridCol w:w="1524"/>
      </w:tblGrid>
      <w:tr w:rsidR="00AC7AA3" w:rsidRPr="00990142" w:rsidTr="005027CF">
        <w:tc>
          <w:tcPr>
            <w:tcW w:w="3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7AA3" w:rsidRPr="00AA050F" w:rsidRDefault="00AC7AA3" w:rsidP="004313A4">
            <w:pPr>
              <w:rPr>
                <w:b/>
                <w:lang w:val="en-US"/>
              </w:rPr>
            </w:pPr>
            <w:r w:rsidRPr="00AA050F">
              <w:rPr>
                <w:b/>
                <w:lang w:val="en-US"/>
              </w:rPr>
              <w:t>Variable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C7AA3" w:rsidRPr="00AA050F" w:rsidRDefault="00AC7AA3" w:rsidP="00440F80">
            <w:pPr>
              <w:rPr>
                <w:b/>
                <w:lang w:val="en-US"/>
              </w:rPr>
            </w:pPr>
          </w:p>
        </w:tc>
      </w:tr>
      <w:tr w:rsidR="00AC7AA3" w:rsidRPr="00AA050F" w:rsidTr="005027CF">
        <w:tc>
          <w:tcPr>
            <w:tcW w:w="3060" w:type="dxa"/>
            <w:shd w:val="clear" w:color="auto" w:fill="auto"/>
          </w:tcPr>
          <w:p w:rsidR="00AC7AA3" w:rsidRPr="00AA050F" w:rsidRDefault="00AC7AA3" w:rsidP="004313A4">
            <w:pPr>
              <w:rPr>
                <w:b/>
                <w:lang w:val="en-US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AC7AA3" w:rsidRPr="00AA050F" w:rsidRDefault="002F0DF5" w:rsidP="00AC7A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Poor</w:t>
            </w:r>
            <w:r w:rsidR="00D40630">
              <w:rPr>
                <w:b/>
                <w:lang w:val="en-US"/>
              </w:rPr>
              <w:t xml:space="preserve"> SRH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C7AA3" w:rsidRPr="00AA050F" w:rsidRDefault="00AC7AA3" w:rsidP="00AC7AA3">
            <w:pPr>
              <w:rPr>
                <w:b/>
                <w:lang w:val="en-US"/>
              </w:rPr>
            </w:pPr>
            <w:r w:rsidRPr="00AA050F">
              <w:rPr>
                <w:b/>
                <w:lang w:val="en-US"/>
              </w:rPr>
              <w:t>Good</w:t>
            </w:r>
            <w:r w:rsidR="0016265B">
              <w:rPr>
                <w:b/>
                <w:lang w:val="en-US"/>
              </w:rPr>
              <w:t xml:space="preserve">  </w:t>
            </w:r>
            <w:r w:rsidR="00D40630">
              <w:rPr>
                <w:b/>
                <w:lang w:val="en-US"/>
              </w:rPr>
              <w:t xml:space="preserve"> SRH</w:t>
            </w:r>
            <w:r w:rsidR="0016265B">
              <w:rPr>
                <w:b/>
                <w:lang w:val="en-US"/>
              </w:rPr>
              <w:t xml:space="preserve">            </w:t>
            </w:r>
          </w:p>
        </w:tc>
      </w:tr>
      <w:tr w:rsidR="00AC7AA3" w:rsidRPr="00AA050F" w:rsidTr="005027CF"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7AA3" w:rsidRPr="00AA050F" w:rsidRDefault="00AC7AA3" w:rsidP="00AA050F">
            <w:pPr>
              <w:rPr>
                <w:b/>
                <w:lang w:val="en-US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AC7AA3" w:rsidRPr="00AA050F" w:rsidRDefault="00AC7AA3" w:rsidP="00AA050F">
            <w:pPr>
              <w:rPr>
                <w:b/>
                <w:lang w:val="en-US"/>
              </w:rPr>
            </w:pPr>
            <w:r w:rsidRPr="00AA050F">
              <w:rPr>
                <w:b/>
                <w:lang w:val="en-US"/>
              </w:rPr>
              <w:t>N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7AA3" w:rsidRPr="00AA050F" w:rsidRDefault="00D857FD" w:rsidP="00AA05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Percent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AC7AA3" w:rsidRPr="00AA050F" w:rsidRDefault="00AC7AA3" w:rsidP="00AA050F">
            <w:pPr>
              <w:rPr>
                <w:b/>
                <w:lang w:val="en-US"/>
              </w:rPr>
            </w:pPr>
            <w:r w:rsidRPr="00AA050F">
              <w:rPr>
                <w:b/>
                <w:lang w:val="en-US"/>
              </w:rPr>
              <w:t>N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AC7AA3" w:rsidRPr="00AA050F" w:rsidRDefault="00D857FD" w:rsidP="00AA05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Percent </w:t>
            </w:r>
          </w:p>
        </w:tc>
      </w:tr>
      <w:tr w:rsidR="00AC7AA3" w:rsidRPr="00AA050F" w:rsidTr="005027CF">
        <w:tc>
          <w:tcPr>
            <w:tcW w:w="3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7AA3" w:rsidRPr="00AC7AA3" w:rsidRDefault="00AC7AA3" w:rsidP="00AA05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Employment status</w:t>
            </w:r>
          </w:p>
          <w:p w:rsidR="00AC7AA3" w:rsidRPr="00AA050F" w:rsidRDefault="00AC7AA3" w:rsidP="00AA050F">
            <w:pPr>
              <w:rPr>
                <w:lang w:val="en-US"/>
              </w:rPr>
            </w:pPr>
            <w:r w:rsidRPr="00AA050F">
              <w:rPr>
                <w:lang w:val="en-US"/>
              </w:rPr>
              <w:t>Employed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:rsidR="00AC7AA3" w:rsidRDefault="00AC7AA3" w:rsidP="00AA050F">
            <w:pPr>
              <w:rPr>
                <w:lang w:val="en-US"/>
              </w:rPr>
            </w:pPr>
          </w:p>
          <w:p w:rsidR="00D857FD" w:rsidRPr="00AA050F" w:rsidRDefault="00763498" w:rsidP="00AA050F">
            <w:pPr>
              <w:rPr>
                <w:lang w:val="en-US"/>
              </w:rPr>
            </w:pPr>
            <w:r>
              <w:rPr>
                <w:lang w:val="en-US"/>
              </w:rPr>
              <w:t>498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7AA3" w:rsidRDefault="00AC7AA3" w:rsidP="00AA050F">
            <w:pPr>
              <w:rPr>
                <w:lang w:val="en-US"/>
              </w:rPr>
            </w:pPr>
          </w:p>
          <w:p w:rsidR="00AC7AA3" w:rsidRPr="00AA050F" w:rsidRDefault="003E7D96" w:rsidP="00D857FD">
            <w:pPr>
              <w:rPr>
                <w:lang w:val="en-US"/>
              </w:rPr>
            </w:pPr>
            <w:r>
              <w:rPr>
                <w:lang w:val="en-US"/>
              </w:rPr>
              <w:t>21.6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AC7AA3" w:rsidRDefault="00AC7AA3" w:rsidP="00AA050F">
            <w:pPr>
              <w:rPr>
                <w:lang w:val="en-US"/>
              </w:rPr>
            </w:pPr>
          </w:p>
          <w:p w:rsidR="00AC7AA3" w:rsidRPr="00AA050F" w:rsidRDefault="00D857FD" w:rsidP="00763498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763498">
              <w:rPr>
                <w:lang w:val="en-US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AC7AA3" w:rsidRDefault="00AC7AA3" w:rsidP="00AA050F">
            <w:pPr>
              <w:rPr>
                <w:lang w:val="en-US"/>
              </w:rPr>
            </w:pPr>
          </w:p>
          <w:p w:rsidR="00AC7AA3" w:rsidRPr="00AA050F" w:rsidRDefault="00763498" w:rsidP="00AA050F">
            <w:pPr>
              <w:rPr>
                <w:lang w:val="en-US"/>
              </w:rPr>
            </w:pPr>
            <w:r>
              <w:rPr>
                <w:lang w:val="en-US"/>
              </w:rPr>
              <w:t>78.4</w:t>
            </w:r>
          </w:p>
        </w:tc>
      </w:tr>
      <w:tr w:rsidR="00AC7AA3" w:rsidRPr="00AA050F" w:rsidTr="005027CF">
        <w:tc>
          <w:tcPr>
            <w:tcW w:w="3085" w:type="dxa"/>
            <w:gridSpan w:val="2"/>
            <w:shd w:val="clear" w:color="auto" w:fill="auto"/>
          </w:tcPr>
          <w:p w:rsidR="00AC7AA3" w:rsidRPr="00AA050F" w:rsidRDefault="00AC7AA3" w:rsidP="00AA050F">
            <w:pPr>
              <w:rPr>
                <w:lang w:val="en-US"/>
              </w:rPr>
            </w:pPr>
            <w:r w:rsidRPr="00AA050F">
              <w:rPr>
                <w:lang w:val="en-US"/>
              </w:rPr>
              <w:t>Not employed</w:t>
            </w:r>
          </w:p>
        </w:tc>
        <w:tc>
          <w:tcPr>
            <w:tcW w:w="1523" w:type="dxa"/>
            <w:shd w:val="clear" w:color="auto" w:fill="auto"/>
          </w:tcPr>
          <w:p w:rsidR="00AC7AA3" w:rsidRPr="00AA050F" w:rsidRDefault="00763498" w:rsidP="00AA050F">
            <w:pPr>
              <w:rPr>
                <w:lang w:val="en-US"/>
              </w:rPr>
            </w:pPr>
            <w:r>
              <w:rPr>
                <w:lang w:val="en-US"/>
              </w:rPr>
              <w:t>575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C7AA3" w:rsidRPr="00AA050F" w:rsidRDefault="00763498" w:rsidP="00D857FD">
            <w:pPr>
              <w:rPr>
                <w:lang w:val="en-US"/>
              </w:rPr>
            </w:pPr>
            <w:r>
              <w:rPr>
                <w:lang w:val="en-US"/>
              </w:rPr>
              <w:t>42.0</w:t>
            </w:r>
          </w:p>
        </w:tc>
        <w:tc>
          <w:tcPr>
            <w:tcW w:w="1524" w:type="dxa"/>
            <w:shd w:val="clear" w:color="auto" w:fill="auto"/>
          </w:tcPr>
          <w:p w:rsidR="00AC7AA3" w:rsidRPr="00AA050F" w:rsidRDefault="00763498" w:rsidP="00AA050F">
            <w:pPr>
              <w:rPr>
                <w:lang w:val="en-US"/>
              </w:rPr>
            </w:pPr>
            <w:r>
              <w:rPr>
                <w:lang w:val="en-US"/>
              </w:rPr>
              <w:t>793</w:t>
            </w:r>
          </w:p>
        </w:tc>
        <w:tc>
          <w:tcPr>
            <w:tcW w:w="1524" w:type="dxa"/>
            <w:shd w:val="clear" w:color="auto" w:fill="auto"/>
          </w:tcPr>
          <w:p w:rsidR="00AC7AA3" w:rsidRPr="00AA050F" w:rsidRDefault="00763498" w:rsidP="00AA050F">
            <w:pPr>
              <w:rPr>
                <w:lang w:val="en-US"/>
              </w:rPr>
            </w:pPr>
            <w:r>
              <w:rPr>
                <w:lang w:val="en-US"/>
              </w:rPr>
              <w:t>58.0</w:t>
            </w:r>
          </w:p>
        </w:tc>
      </w:tr>
      <w:tr w:rsidR="003E7D96" w:rsidRPr="00AA050F" w:rsidTr="005027CF">
        <w:tc>
          <w:tcPr>
            <w:tcW w:w="3085" w:type="dxa"/>
            <w:gridSpan w:val="2"/>
            <w:shd w:val="clear" w:color="auto" w:fill="auto"/>
          </w:tcPr>
          <w:p w:rsidR="003E7D96" w:rsidRPr="00AC7AA3" w:rsidRDefault="003E7D96" w:rsidP="00E40CDD">
            <w:pPr>
              <w:rPr>
                <w:b/>
                <w:lang w:val="en-US"/>
              </w:rPr>
            </w:pPr>
            <w:r w:rsidRPr="00AC7AA3">
              <w:rPr>
                <w:b/>
                <w:lang w:val="en-US"/>
              </w:rPr>
              <w:t>Sex</w:t>
            </w:r>
          </w:p>
          <w:p w:rsidR="003E7D96" w:rsidRPr="00AA050F" w:rsidRDefault="003E7D96" w:rsidP="00E40CDD">
            <w:pPr>
              <w:rPr>
                <w:lang w:val="en-US"/>
              </w:rPr>
            </w:pPr>
            <w:r w:rsidRPr="00AA050F">
              <w:rPr>
                <w:lang w:val="en-US"/>
              </w:rPr>
              <w:t>Male</w:t>
            </w:r>
          </w:p>
        </w:tc>
        <w:tc>
          <w:tcPr>
            <w:tcW w:w="1523" w:type="dxa"/>
            <w:shd w:val="clear" w:color="auto" w:fill="auto"/>
          </w:tcPr>
          <w:p w:rsidR="003E7D96" w:rsidRDefault="003E7D96" w:rsidP="00E40CDD">
            <w:pPr>
              <w:rPr>
                <w:lang w:val="en-US"/>
              </w:rPr>
            </w:pPr>
          </w:p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3E7D96" w:rsidRDefault="003E7D96" w:rsidP="00E40CDD">
            <w:pPr>
              <w:rPr>
                <w:lang w:val="en-US"/>
              </w:rPr>
            </w:pPr>
          </w:p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26.7</w:t>
            </w:r>
          </w:p>
        </w:tc>
        <w:tc>
          <w:tcPr>
            <w:tcW w:w="1524" w:type="dxa"/>
            <w:shd w:val="clear" w:color="auto" w:fill="auto"/>
          </w:tcPr>
          <w:p w:rsidR="003E7D96" w:rsidRDefault="003E7D96" w:rsidP="00E40CDD">
            <w:pPr>
              <w:rPr>
                <w:lang w:val="en-US"/>
              </w:rPr>
            </w:pPr>
          </w:p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1383</w:t>
            </w:r>
          </w:p>
        </w:tc>
        <w:tc>
          <w:tcPr>
            <w:tcW w:w="1524" w:type="dxa"/>
            <w:shd w:val="clear" w:color="auto" w:fill="auto"/>
          </w:tcPr>
          <w:p w:rsidR="003E7D96" w:rsidRDefault="003E7D96" w:rsidP="00E40CDD">
            <w:pPr>
              <w:rPr>
                <w:lang w:val="en-US"/>
              </w:rPr>
            </w:pPr>
          </w:p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73.3</w:t>
            </w:r>
          </w:p>
        </w:tc>
      </w:tr>
      <w:tr w:rsidR="003E7D96" w:rsidRPr="00AA050F" w:rsidTr="005027CF">
        <w:tc>
          <w:tcPr>
            <w:tcW w:w="3085" w:type="dxa"/>
            <w:gridSpan w:val="2"/>
            <w:shd w:val="clear" w:color="auto" w:fill="auto"/>
          </w:tcPr>
          <w:p w:rsidR="003E7D96" w:rsidRPr="00AA050F" w:rsidRDefault="003E7D96" w:rsidP="00E40CDD">
            <w:pPr>
              <w:rPr>
                <w:lang w:val="en-US"/>
              </w:rPr>
            </w:pPr>
            <w:r w:rsidRPr="00AA050F">
              <w:rPr>
                <w:lang w:val="en-US"/>
              </w:rPr>
              <w:t>Female</w:t>
            </w:r>
          </w:p>
        </w:tc>
        <w:tc>
          <w:tcPr>
            <w:tcW w:w="1523" w:type="dxa"/>
            <w:shd w:val="clear" w:color="auto" w:fill="auto"/>
          </w:tcPr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30.2</w:t>
            </w:r>
          </w:p>
        </w:tc>
        <w:tc>
          <w:tcPr>
            <w:tcW w:w="1524" w:type="dxa"/>
            <w:shd w:val="clear" w:color="auto" w:fill="auto"/>
          </w:tcPr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1592</w:t>
            </w:r>
          </w:p>
        </w:tc>
        <w:tc>
          <w:tcPr>
            <w:tcW w:w="1524" w:type="dxa"/>
            <w:shd w:val="clear" w:color="auto" w:fill="auto"/>
          </w:tcPr>
          <w:p w:rsidR="003E7D96" w:rsidRPr="00AA050F" w:rsidRDefault="00763498" w:rsidP="00E40CDD">
            <w:pPr>
              <w:rPr>
                <w:lang w:val="en-US"/>
              </w:rPr>
            </w:pPr>
            <w:r>
              <w:rPr>
                <w:lang w:val="en-US"/>
              </w:rPr>
              <w:t>69.8</w:t>
            </w:r>
          </w:p>
        </w:tc>
      </w:tr>
      <w:tr w:rsidR="00A5186C" w:rsidRPr="00AA050F" w:rsidTr="005027CF">
        <w:tc>
          <w:tcPr>
            <w:tcW w:w="3085" w:type="dxa"/>
            <w:gridSpan w:val="2"/>
            <w:shd w:val="clear" w:color="auto" w:fill="auto"/>
          </w:tcPr>
          <w:p w:rsidR="00A5186C" w:rsidRPr="00BA15E9" w:rsidRDefault="00A5186C" w:rsidP="002D05EB">
            <w:pPr>
              <w:rPr>
                <w:b/>
                <w:lang w:val="en-US"/>
              </w:rPr>
            </w:pPr>
            <w:r w:rsidRPr="00BA15E9">
              <w:rPr>
                <w:b/>
                <w:lang w:val="en-US"/>
              </w:rPr>
              <w:t>Age</w:t>
            </w:r>
          </w:p>
          <w:p w:rsidR="00A5186C" w:rsidRPr="00BA15E9" w:rsidRDefault="00A5186C" w:rsidP="006D1C0B">
            <w:pPr>
              <w:rPr>
                <w:lang w:val="en-US"/>
              </w:rPr>
            </w:pPr>
            <w:r w:rsidRPr="00BA15E9">
              <w:rPr>
                <w:lang w:val="en-US"/>
              </w:rPr>
              <w:t>1</w:t>
            </w:r>
            <w:r w:rsidR="006D1C0B" w:rsidRPr="00BA15E9">
              <w:rPr>
                <w:lang w:val="en-US"/>
              </w:rPr>
              <w:t>6</w:t>
            </w:r>
            <w:r w:rsidRPr="00BA15E9">
              <w:rPr>
                <w:lang w:val="en-US"/>
              </w:rPr>
              <w:t>-</w:t>
            </w:r>
            <w:r w:rsidR="006D1C0B" w:rsidRPr="00BA15E9">
              <w:rPr>
                <w:lang w:val="en-US"/>
              </w:rPr>
              <w:t>2</w:t>
            </w:r>
            <w:r w:rsidR="00BA15E9" w:rsidRPr="00BA15E9">
              <w:rPr>
                <w:lang w:val="en-US"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A5186C" w:rsidRPr="00BA15E9" w:rsidRDefault="00A5186C" w:rsidP="002D05EB">
            <w:pPr>
              <w:rPr>
                <w:lang w:val="en-US"/>
              </w:rPr>
            </w:pPr>
          </w:p>
          <w:p w:rsidR="00A5186C" w:rsidRPr="00BA15E9" w:rsidRDefault="00BA15E9" w:rsidP="002D05EB">
            <w:pPr>
              <w:rPr>
                <w:lang w:val="en-US"/>
              </w:rPr>
            </w:pPr>
            <w:r w:rsidRPr="00BA15E9">
              <w:rPr>
                <w:lang w:val="en-US"/>
              </w:rPr>
              <w:t>103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5186C" w:rsidRPr="007B255F" w:rsidRDefault="00A5186C" w:rsidP="002D05EB">
            <w:pPr>
              <w:rPr>
                <w:highlight w:val="yellow"/>
                <w:lang w:val="en-US"/>
              </w:rPr>
            </w:pPr>
          </w:p>
          <w:p w:rsidR="00A5186C" w:rsidRPr="007B255F" w:rsidRDefault="006D1C0B" w:rsidP="00BA15E9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18.</w:t>
            </w:r>
            <w:r w:rsidR="00BA15E9" w:rsidRPr="00BA15E9">
              <w:rPr>
                <w:lang w:val="en-US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:rsidR="00A5186C" w:rsidRPr="00BA15E9" w:rsidRDefault="00A5186C" w:rsidP="002D05EB">
            <w:pPr>
              <w:rPr>
                <w:lang w:val="en-US"/>
              </w:rPr>
            </w:pPr>
          </w:p>
          <w:p w:rsidR="00A5186C" w:rsidRPr="00BA15E9" w:rsidRDefault="00BA15E9" w:rsidP="002D05EB">
            <w:pPr>
              <w:rPr>
                <w:lang w:val="en-US"/>
              </w:rPr>
            </w:pPr>
            <w:r w:rsidRPr="00BA15E9">
              <w:rPr>
                <w:lang w:val="en-US"/>
              </w:rPr>
              <w:t>461</w:t>
            </w:r>
          </w:p>
        </w:tc>
        <w:tc>
          <w:tcPr>
            <w:tcW w:w="1524" w:type="dxa"/>
            <w:shd w:val="clear" w:color="auto" w:fill="auto"/>
          </w:tcPr>
          <w:p w:rsidR="00A5186C" w:rsidRPr="00BA15E9" w:rsidRDefault="00A5186C" w:rsidP="002D05EB">
            <w:pPr>
              <w:rPr>
                <w:lang w:val="en-US"/>
              </w:rPr>
            </w:pPr>
          </w:p>
          <w:p w:rsidR="00A5186C" w:rsidRPr="00BA15E9" w:rsidRDefault="00BA15E9" w:rsidP="002D05EB">
            <w:pPr>
              <w:rPr>
                <w:lang w:val="en-US"/>
              </w:rPr>
            </w:pPr>
            <w:r w:rsidRPr="00BA15E9">
              <w:rPr>
                <w:lang w:val="en-US"/>
              </w:rPr>
              <w:t>81.7</w:t>
            </w:r>
          </w:p>
        </w:tc>
      </w:tr>
      <w:tr w:rsidR="00A5186C" w:rsidRPr="00AA050F" w:rsidTr="005027CF">
        <w:tc>
          <w:tcPr>
            <w:tcW w:w="3085" w:type="dxa"/>
            <w:gridSpan w:val="2"/>
            <w:shd w:val="clear" w:color="auto" w:fill="auto"/>
          </w:tcPr>
          <w:p w:rsidR="00A5186C" w:rsidRPr="00BA15E9" w:rsidRDefault="00BA15E9" w:rsidP="00BA15E9">
            <w:pPr>
              <w:rPr>
                <w:lang w:val="en-US"/>
              </w:rPr>
            </w:pPr>
            <w:r w:rsidRPr="00BA15E9">
              <w:rPr>
                <w:lang w:val="en-US"/>
              </w:rPr>
              <w:t>26</w:t>
            </w:r>
            <w:r w:rsidR="006D1C0B" w:rsidRPr="00BA15E9">
              <w:rPr>
                <w:lang w:val="en-US"/>
              </w:rPr>
              <w:t>-</w:t>
            </w:r>
            <w:r w:rsidRPr="00BA15E9">
              <w:rPr>
                <w:lang w:val="en-US"/>
              </w:rPr>
              <w:t>35</w:t>
            </w:r>
          </w:p>
        </w:tc>
        <w:tc>
          <w:tcPr>
            <w:tcW w:w="1523" w:type="dxa"/>
            <w:shd w:val="clear" w:color="auto" w:fill="auto"/>
          </w:tcPr>
          <w:p w:rsidR="00A5186C" w:rsidRPr="00BA15E9" w:rsidRDefault="00BA15E9" w:rsidP="002D05EB">
            <w:pPr>
              <w:rPr>
                <w:lang w:val="en-US"/>
              </w:rPr>
            </w:pPr>
            <w:r w:rsidRPr="00BA15E9">
              <w:rPr>
                <w:lang w:val="en-US"/>
              </w:rPr>
              <w:t>108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5186C" w:rsidRPr="007B255F" w:rsidRDefault="00BA15E9" w:rsidP="002D05EB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22.4</w:t>
            </w:r>
          </w:p>
        </w:tc>
        <w:tc>
          <w:tcPr>
            <w:tcW w:w="1524" w:type="dxa"/>
            <w:shd w:val="clear" w:color="auto" w:fill="auto"/>
          </w:tcPr>
          <w:p w:rsidR="00A5186C" w:rsidRPr="00BA15E9" w:rsidRDefault="00BA15E9" w:rsidP="002D05EB">
            <w:pPr>
              <w:rPr>
                <w:lang w:val="en-US"/>
              </w:rPr>
            </w:pPr>
            <w:r w:rsidRPr="00BA15E9">
              <w:rPr>
                <w:lang w:val="en-US"/>
              </w:rPr>
              <w:t>375</w:t>
            </w:r>
          </w:p>
        </w:tc>
        <w:tc>
          <w:tcPr>
            <w:tcW w:w="1524" w:type="dxa"/>
            <w:shd w:val="clear" w:color="auto" w:fill="auto"/>
          </w:tcPr>
          <w:p w:rsidR="00A5186C" w:rsidRPr="007B255F" w:rsidRDefault="00BA15E9" w:rsidP="002D05EB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77.6</w:t>
            </w:r>
          </w:p>
        </w:tc>
      </w:tr>
      <w:tr w:rsidR="00A5186C" w:rsidRPr="00AA050F" w:rsidTr="005027CF">
        <w:tc>
          <w:tcPr>
            <w:tcW w:w="3085" w:type="dxa"/>
            <w:gridSpan w:val="2"/>
            <w:shd w:val="clear" w:color="auto" w:fill="auto"/>
          </w:tcPr>
          <w:p w:rsidR="00A5186C" w:rsidRPr="00BA15E9" w:rsidRDefault="00BA15E9" w:rsidP="00BA15E9">
            <w:pPr>
              <w:rPr>
                <w:lang w:val="en-US"/>
              </w:rPr>
            </w:pPr>
            <w:r w:rsidRPr="00BA15E9">
              <w:rPr>
                <w:lang w:val="en-US"/>
              </w:rPr>
              <w:t>36-45</w:t>
            </w:r>
          </w:p>
        </w:tc>
        <w:tc>
          <w:tcPr>
            <w:tcW w:w="1523" w:type="dxa"/>
            <w:shd w:val="clear" w:color="auto" w:fill="auto"/>
          </w:tcPr>
          <w:p w:rsidR="00A5186C" w:rsidRPr="00BA15E9" w:rsidRDefault="00BA15E9" w:rsidP="002D05EB">
            <w:pPr>
              <w:rPr>
                <w:lang w:val="en-US"/>
              </w:rPr>
            </w:pPr>
            <w:r w:rsidRPr="00BA15E9">
              <w:rPr>
                <w:lang w:val="en-US"/>
              </w:rPr>
              <w:t>195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5186C" w:rsidRPr="007B255F" w:rsidRDefault="00BA15E9" w:rsidP="002D05EB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24.3</w:t>
            </w:r>
          </w:p>
        </w:tc>
        <w:tc>
          <w:tcPr>
            <w:tcW w:w="1524" w:type="dxa"/>
            <w:shd w:val="clear" w:color="auto" w:fill="auto"/>
          </w:tcPr>
          <w:p w:rsidR="00A5186C" w:rsidRPr="00BA15E9" w:rsidRDefault="00BA15E9" w:rsidP="002D05EB">
            <w:pPr>
              <w:rPr>
                <w:lang w:val="en-US"/>
              </w:rPr>
            </w:pPr>
            <w:r w:rsidRPr="00BA15E9">
              <w:rPr>
                <w:lang w:val="en-US"/>
              </w:rPr>
              <w:t>607</w:t>
            </w:r>
          </w:p>
        </w:tc>
        <w:tc>
          <w:tcPr>
            <w:tcW w:w="1524" w:type="dxa"/>
            <w:shd w:val="clear" w:color="auto" w:fill="auto"/>
          </w:tcPr>
          <w:p w:rsidR="00A5186C" w:rsidRPr="007B255F" w:rsidRDefault="00BA15E9" w:rsidP="002D05EB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75.7</w:t>
            </w:r>
          </w:p>
        </w:tc>
      </w:tr>
      <w:tr w:rsidR="00A5186C" w:rsidRPr="00AA050F" w:rsidTr="005027CF">
        <w:tc>
          <w:tcPr>
            <w:tcW w:w="3085" w:type="dxa"/>
            <w:gridSpan w:val="2"/>
            <w:shd w:val="clear" w:color="auto" w:fill="auto"/>
          </w:tcPr>
          <w:p w:rsidR="00A5186C" w:rsidRPr="00BA15E9" w:rsidRDefault="00BA15E9" w:rsidP="00BA15E9">
            <w:pPr>
              <w:rPr>
                <w:lang w:val="en-US"/>
              </w:rPr>
            </w:pPr>
            <w:r w:rsidRPr="00BA15E9">
              <w:rPr>
                <w:lang w:val="en-US"/>
              </w:rPr>
              <w:t>46-55</w:t>
            </w:r>
          </w:p>
        </w:tc>
        <w:tc>
          <w:tcPr>
            <w:tcW w:w="1523" w:type="dxa"/>
            <w:shd w:val="clear" w:color="auto" w:fill="auto"/>
          </w:tcPr>
          <w:p w:rsidR="00A5186C" w:rsidRPr="00BA15E9" w:rsidRDefault="00BA15E9" w:rsidP="00AA050F">
            <w:pPr>
              <w:rPr>
                <w:lang w:val="en-US"/>
              </w:rPr>
            </w:pPr>
            <w:r w:rsidRPr="00BA15E9">
              <w:rPr>
                <w:lang w:val="en-US"/>
              </w:rPr>
              <w:t>310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5186C" w:rsidRPr="007B255F" w:rsidRDefault="00BA15E9" w:rsidP="00AA050F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30.6</w:t>
            </w:r>
          </w:p>
        </w:tc>
        <w:tc>
          <w:tcPr>
            <w:tcW w:w="1524" w:type="dxa"/>
            <w:shd w:val="clear" w:color="auto" w:fill="auto"/>
          </w:tcPr>
          <w:p w:rsidR="00A5186C" w:rsidRPr="00BA15E9" w:rsidRDefault="00BA15E9" w:rsidP="00AA050F">
            <w:pPr>
              <w:rPr>
                <w:lang w:val="en-US"/>
              </w:rPr>
            </w:pPr>
            <w:r w:rsidRPr="00BA15E9">
              <w:rPr>
                <w:lang w:val="en-US"/>
              </w:rPr>
              <w:t>702</w:t>
            </w:r>
          </w:p>
        </w:tc>
        <w:tc>
          <w:tcPr>
            <w:tcW w:w="1524" w:type="dxa"/>
            <w:shd w:val="clear" w:color="auto" w:fill="auto"/>
          </w:tcPr>
          <w:p w:rsidR="00A5186C" w:rsidRPr="007B255F" w:rsidRDefault="00BA15E9" w:rsidP="00AA050F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69</w:t>
            </w:r>
            <w:r w:rsidR="006D1C0B" w:rsidRPr="00BA15E9">
              <w:rPr>
                <w:lang w:val="en-US"/>
              </w:rPr>
              <w:t>.4</w:t>
            </w:r>
          </w:p>
        </w:tc>
      </w:tr>
      <w:tr w:rsidR="00BA15E9" w:rsidRPr="00AA050F" w:rsidTr="005027CF">
        <w:tc>
          <w:tcPr>
            <w:tcW w:w="3085" w:type="dxa"/>
            <w:gridSpan w:val="2"/>
            <w:shd w:val="clear" w:color="auto" w:fill="auto"/>
          </w:tcPr>
          <w:p w:rsidR="00BA15E9" w:rsidRDefault="00BA15E9" w:rsidP="00BA15E9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56-65</w:t>
            </w:r>
          </w:p>
        </w:tc>
        <w:tc>
          <w:tcPr>
            <w:tcW w:w="1523" w:type="dxa"/>
            <w:shd w:val="clear" w:color="auto" w:fill="auto"/>
          </w:tcPr>
          <w:p w:rsidR="00BA15E9" w:rsidRPr="00BA15E9" w:rsidRDefault="00BA15E9" w:rsidP="00AA050F">
            <w:pPr>
              <w:rPr>
                <w:lang w:val="en-US"/>
              </w:rPr>
            </w:pPr>
            <w:r w:rsidRPr="00BA15E9">
              <w:rPr>
                <w:lang w:val="en-US"/>
              </w:rPr>
              <w:t>478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BA15E9" w:rsidRPr="00BA15E9" w:rsidRDefault="00BA15E9" w:rsidP="00AA050F">
            <w:pPr>
              <w:rPr>
                <w:lang w:val="en-US"/>
              </w:rPr>
            </w:pPr>
            <w:r w:rsidRPr="00BA15E9">
              <w:rPr>
                <w:lang w:val="en-US"/>
              </w:rPr>
              <w:t>36.5</w:t>
            </w:r>
          </w:p>
        </w:tc>
        <w:tc>
          <w:tcPr>
            <w:tcW w:w="1524" w:type="dxa"/>
            <w:shd w:val="clear" w:color="auto" w:fill="auto"/>
          </w:tcPr>
          <w:p w:rsidR="00BA15E9" w:rsidRPr="00BA15E9" w:rsidRDefault="00BA15E9" w:rsidP="00AA050F">
            <w:pPr>
              <w:rPr>
                <w:lang w:val="en-US"/>
              </w:rPr>
            </w:pPr>
            <w:r w:rsidRPr="00BA15E9">
              <w:rPr>
                <w:lang w:val="en-US"/>
              </w:rPr>
              <w:t>830</w:t>
            </w:r>
          </w:p>
        </w:tc>
        <w:tc>
          <w:tcPr>
            <w:tcW w:w="1524" w:type="dxa"/>
            <w:shd w:val="clear" w:color="auto" w:fill="auto"/>
          </w:tcPr>
          <w:p w:rsidR="00BA15E9" w:rsidRPr="007B255F" w:rsidRDefault="00BA15E9" w:rsidP="00AA050F">
            <w:pPr>
              <w:rPr>
                <w:highlight w:val="yellow"/>
                <w:lang w:val="en-US"/>
              </w:rPr>
            </w:pPr>
            <w:r w:rsidRPr="00BA15E9">
              <w:rPr>
                <w:lang w:val="en-US"/>
              </w:rPr>
              <w:t>63.5</w:t>
            </w:r>
          </w:p>
        </w:tc>
      </w:tr>
      <w:tr w:rsidR="00A5186C" w:rsidRPr="00AA050F" w:rsidTr="005027CF">
        <w:tc>
          <w:tcPr>
            <w:tcW w:w="3085" w:type="dxa"/>
            <w:gridSpan w:val="2"/>
            <w:shd w:val="clear" w:color="auto" w:fill="auto"/>
          </w:tcPr>
          <w:p w:rsidR="00A5186C" w:rsidRPr="006D1C0B" w:rsidRDefault="006D1C0B" w:rsidP="00AA050F">
            <w:pPr>
              <w:rPr>
                <w:b/>
                <w:lang w:val="en-US"/>
              </w:rPr>
            </w:pPr>
            <w:r w:rsidRPr="006D1C0B">
              <w:rPr>
                <w:b/>
                <w:lang w:val="en-US"/>
              </w:rPr>
              <w:t>Marital status</w:t>
            </w:r>
          </w:p>
          <w:p w:rsidR="006D1C0B" w:rsidRPr="00AA050F" w:rsidRDefault="006D1C0B" w:rsidP="00AA050F">
            <w:pPr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  <w:tc>
          <w:tcPr>
            <w:tcW w:w="1523" w:type="dxa"/>
            <w:shd w:val="clear" w:color="auto" w:fill="auto"/>
          </w:tcPr>
          <w:p w:rsidR="00A5186C" w:rsidRDefault="00A5186C" w:rsidP="00AA050F">
            <w:pPr>
              <w:rPr>
                <w:lang w:val="en-US"/>
              </w:rPr>
            </w:pPr>
          </w:p>
          <w:p w:rsidR="00AF0BC0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492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5186C" w:rsidRDefault="00A5186C" w:rsidP="00AA050F">
            <w:pPr>
              <w:rPr>
                <w:lang w:val="en-US"/>
              </w:rPr>
            </w:pPr>
          </w:p>
          <w:p w:rsidR="00AF0BC0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27.7</w:t>
            </w:r>
          </w:p>
        </w:tc>
        <w:tc>
          <w:tcPr>
            <w:tcW w:w="1524" w:type="dxa"/>
            <w:shd w:val="clear" w:color="auto" w:fill="auto"/>
          </w:tcPr>
          <w:p w:rsidR="00A5186C" w:rsidRDefault="00A5186C" w:rsidP="00AA050F">
            <w:pPr>
              <w:rPr>
                <w:lang w:val="en-US"/>
              </w:rPr>
            </w:pPr>
          </w:p>
          <w:p w:rsidR="00AF0BC0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1284</w:t>
            </w:r>
          </w:p>
        </w:tc>
        <w:tc>
          <w:tcPr>
            <w:tcW w:w="1524" w:type="dxa"/>
            <w:shd w:val="clear" w:color="auto" w:fill="auto"/>
          </w:tcPr>
          <w:p w:rsidR="00A5186C" w:rsidRDefault="00A5186C" w:rsidP="00AA050F">
            <w:pPr>
              <w:rPr>
                <w:lang w:val="en-US"/>
              </w:rPr>
            </w:pPr>
          </w:p>
          <w:p w:rsidR="00AF0BC0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72.3</w:t>
            </w:r>
          </w:p>
        </w:tc>
      </w:tr>
      <w:tr w:rsidR="006D1C0B" w:rsidRPr="00AA050F" w:rsidTr="005027CF">
        <w:tc>
          <w:tcPr>
            <w:tcW w:w="3085" w:type="dxa"/>
            <w:gridSpan w:val="2"/>
            <w:shd w:val="clear" w:color="auto" w:fill="auto"/>
          </w:tcPr>
          <w:p w:rsidR="006D1C0B" w:rsidRPr="00AA050F" w:rsidRDefault="006D1C0B" w:rsidP="00AA050F">
            <w:pPr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523" w:type="dxa"/>
            <w:shd w:val="clear" w:color="auto" w:fill="auto"/>
          </w:tcPr>
          <w:p w:rsidR="006D1C0B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670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6D1C0B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28.7</w:t>
            </w:r>
          </w:p>
        </w:tc>
        <w:tc>
          <w:tcPr>
            <w:tcW w:w="1524" w:type="dxa"/>
            <w:shd w:val="clear" w:color="auto" w:fill="auto"/>
          </w:tcPr>
          <w:p w:rsidR="006D1C0B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1662</w:t>
            </w:r>
          </w:p>
        </w:tc>
        <w:tc>
          <w:tcPr>
            <w:tcW w:w="1524" w:type="dxa"/>
            <w:shd w:val="clear" w:color="auto" w:fill="auto"/>
          </w:tcPr>
          <w:p w:rsidR="006D1C0B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71.3</w:t>
            </w:r>
          </w:p>
        </w:tc>
      </w:tr>
      <w:tr w:rsidR="006D1C0B" w:rsidRPr="00AA050F" w:rsidTr="005027CF">
        <w:tc>
          <w:tcPr>
            <w:tcW w:w="3085" w:type="dxa"/>
            <w:gridSpan w:val="2"/>
            <w:shd w:val="clear" w:color="auto" w:fill="auto"/>
          </w:tcPr>
          <w:p w:rsidR="006D1C0B" w:rsidRPr="00AA050F" w:rsidRDefault="00AF0BC0" w:rsidP="00AA050F">
            <w:pPr>
              <w:rPr>
                <w:lang w:val="en-US"/>
              </w:rPr>
            </w:pPr>
            <w:r>
              <w:rPr>
                <w:lang w:val="en-US"/>
              </w:rPr>
              <w:t>Widow</w:t>
            </w:r>
            <w:r w:rsidR="006D1C0B">
              <w:rPr>
                <w:lang w:val="en-US"/>
              </w:rPr>
              <w:t>/</w:t>
            </w:r>
            <w:r>
              <w:rPr>
                <w:lang w:val="en-US"/>
              </w:rPr>
              <w:t>widowed</w:t>
            </w:r>
          </w:p>
        </w:tc>
        <w:tc>
          <w:tcPr>
            <w:tcW w:w="1523" w:type="dxa"/>
            <w:shd w:val="clear" w:color="auto" w:fill="auto"/>
          </w:tcPr>
          <w:p w:rsidR="006D1C0B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6D1C0B" w:rsidRPr="00AA050F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52.5</w:t>
            </w:r>
          </w:p>
        </w:tc>
        <w:tc>
          <w:tcPr>
            <w:tcW w:w="1524" w:type="dxa"/>
            <w:shd w:val="clear" w:color="auto" w:fill="auto"/>
          </w:tcPr>
          <w:p w:rsidR="006D1C0B" w:rsidRPr="00AA050F" w:rsidRDefault="007B255F" w:rsidP="00AA050F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524" w:type="dxa"/>
            <w:shd w:val="clear" w:color="auto" w:fill="auto"/>
          </w:tcPr>
          <w:p w:rsidR="006D1C0B" w:rsidRPr="00AA050F" w:rsidRDefault="00AC55D2" w:rsidP="00F237E3">
            <w:pPr>
              <w:rPr>
                <w:lang w:val="en-US"/>
              </w:rPr>
            </w:pPr>
            <w:r>
              <w:rPr>
                <w:lang w:val="en-US"/>
              </w:rPr>
              <w:t>47.</w:t>
            </w:r>
            <w:r w:rsidR="00F237E3">
              <w:rPr>
                <w:lang w:val="en-US"/>
              </w:rPr>
              <w:t>5</w:t>
            </w:r>
          </w:p>
        </w:tc>
      </w:tr>
      <w:tr w:rsidR="00AC55D2" w:rsidRPr="00AA050F" w:rsidTr="005027CF">
        <w:tc>
          <w:tcPr>
            <w:tcW w:w="3085" w:type="dxa"/>
            <w:gridSpan w:val="2"/>
            <w:shd w:val="clear" w:color="auto" w:fill="auto"/>
          </w:tcPr>
          <w:p w:rsidR="00AC55D2" w:rsidRPr="00AC55D2" w:rsidRDefault="00AC55D2" w:rsidP="00AA050F">
            <w:pPr>
              <w:rPr>
                <w:b/>
                <w:lang w:val="en-US"/>
              </w:rPr>
            </w:pPr>
            <w:r w:rsidRPr="00AC55D2">
              <w:rPr>
                <w:b/>
                <w:lang w:val="en-US"/>
              </w:rPr>
              <w:t>Educational level</w:t>
            </w:r>
          </w:p>
          <w:p w:rsidR="00AC55D2" w:rsidRDefault="00282ECB" w:rsidP="00AA050F">
            <w:pPr>
              <w:rPr>
                <w:lang w:val="en-US"/>
              </w:rPr>
            </w:pPr>
            <w:r>
              <w:rPr>
                <w:lang w:val="en-US"/>
              </w:rPr>
              <w:t>Primary school or similar</w:t>
            </w:r>
          </w:p>
        </w:tc>
        <w:tc>
          <w:tcPr>
            <w:tcW w:w="1523" w:type="dxa"/>
            <w:shd w:val="clear" w:color="auto" w:fill="auto"/>
          </w:tcPr>
          <w:p w:rsidR="00AC55D2" w:rsidRDefault="00AC55D2" w:rsidP="00AA050F">
            <w:pPr>
              <w:rPr>
                <w:lang w:val="en-US"/>
              </w:rPr>
            </w:pPr>
          </w:p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282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C55D2" w:rsidRDefault="00AC55D2" w:rsidP="00AA050F">
            <w:pPr>
              <w:rPr>
                <w:lang w:val="en-US"/>
              </w:rPr>
            </w:pPr>
          </w:p>
          <w:p w:rsidR="00440F80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32.9</w:t>
            </w:r>
          </w:p>
        </w:tc>
        <w:tc>
          <w:tcPr>
            <w:tcW w:w="1524" w:type="dxa"/>
            <w:shd w:val="clear" w:color="auto" w:fill="auto"/>
          </w:tcPr>
          <w:p w:rsidR="00AC55D2" w:rsidRDefault="00AC55D2" w:rsidP="00AA050F">
            <w:pPr>
              <w:rPr>
                <w:lang w:val="en-US"/>
              </w:rPr>
            </w:pPr>
          </w:p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574</w:t>
            </w:r>
          </w:p>
        </w:tc>
        <w:tc>
          <w:tcPr>
            <w:tcW w:w="1524" w:type="dxa"/>
            <w:shd w:val="clear" w:color="auto" w:fill="auto"/>
          </w:tcPr>
          <w:p w:rsidR="00AC55D2" w:rsidRDefault="00AC55D2" w:rsidP="00AA050F">
            <w:pPr>
              <w:rPr>
                <w:lang w:val="en-US"/>
              </w:rPr>
            </w:pPr>
          </w:p>
          <w:p w:rsidR="00440F80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67.1</w:t>
            </w:r>
          </w:p>
        </w:tc>
      </w:tr>
      <w:tr w:rsidR="00AC55D2" w:rsidRPr="00AA050F" w:rsidTr="005027CF">
        <w:tc>
          <w:tcPr>
            <w:tcW w:w="3085" w:type="dxa"/>
            <w:gridSpan w:val="2"/>
            <w:shd w:val="clear" w:color="auto" w:fill="auto"/>
          </w:tcPr>
          <w:p w:rsidR="00AC55D2" w:rsidRDefault="00282ECB" w:rsidP="00AA050F">
            <w:pPr>
              <w:rPr>
                <w:lang w:val="en-US"/>
              </w:rPr>
            </w:pPr>
            <w:r>
              <w:rPr>
                <w:lang w:val="en-US"/>
              </w:rPr>
              <w:t>Secondary school or similar</w:t>
            </w:r>
          </w:p>
        </w:tc>
        <w:tc>
          <w:tcPr>
            <w:tcW w:w="1523" w:type="dxa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693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30.5</w:t>
            </w:r>
          </w:p>
        </w:tc>
        <w:tc>
          <w:tcPr>
            <w:tcW w:w="1524" w:type="dxa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1582</w:t>
            </w:r>
          </w:p>
        </w:tc>
        <w:tc>
          <w:tcPr>
            <w:tcW w:w="1524" w:type="dxa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69.5</w:t>
            </w:r>
          </w:p>
        </w:tc>
      </w:tr>
      <w:tr w:rsidR="00AC55D2" w:rsidRPr="00AA050F" w:rsidTr="005027CF">
        <w:tc>
          <w:tcPr>
            <w:tcW w:w="3085" w:type="dxa"/>
            <w:gridSpan w:val="2"/>
            <w:shd w:val="clear" w:color="auto" w:fill="auto"/>
          </w:tcPr>
          <w:p w:rsidR="00AC55D2" w:rsidRDefault="00282ECB" w:rsidP="00AA050F">
            <w:pPr>
              <w:rPr>
                <w:lang w:val="en-US"/>
              </w:rPr>
            </w:pPr>
            <w:r>
              <w:rPr>
                <w:lang w:val="en-US"/>
              </w:rPr>
              <w:t>University/similar</w:t>
            </w:r>
          </w:p>
        </w:tc>
        <w:tc>
          <w:tcPr>
            <w:tcW w:w="1523" w:type="dxa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21.5</w:t>
            </w:r>
          </w:p>
        </w:tc>
        <w:tc>
          <w:tcPr>
            <w:tcW w:w="1524" w:type="dxa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777</w:t>
            </w:r>
          </w:p>
        </w:tc>
        <w:tc>
          <w:tcPr>
            <w:tcW w:w="1524" w:type="dxa"/>
            <w:shd w:val="clear" w:color="auto" w:fill="auto"/>
          </w:tcPr>
          <w:p w:rsidR="00AC55D2" w:rsidRDefault="00F237E3" w:rsidP="00AA050F">
            <w:pPr>
              <w:rPr>
                <w:lang w:val="en-US"/>
              </w:rPr>
            </w:pPr>
            <w:r>
              <w:rPr>
                <w:lang w:val="en-US"/>
              </w:rPr>
              <w:t>78.5</w:t>
            </w:r>
          </w:p>
        </w:tc>
      </w:tr>
    </w:tbl>
    <w:p w:rsidR="00D76717" w:rsidRDefault="00D76717"/>
    <w:p w:rsidR="00D76717" w:rsidRDefault="00D7671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25"/>
        <w:gridCol w:w="1523"/>
        <w:gridCol w:w="1512"/>
        <w:gridCol w:w="12"/>
        <w:gridCol w:w="1524"/>
        <w:gridCol w:w="1524"/>
      </w:tblGrid>
      <w:tr w:rsidR="00440F80" w:rsidRPr="00990142" w:rsidTr="006602FF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</w:rPr>
            </w:pPr>
            <w:r w:rsidRPr="006602FF">
              <w:rPr>
                <w:b/>
                <w:lang w:val="en-US"/>
              </w:rPr>
              <w:lastRenderedPageBreak/>
              <w:t>Variable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1020FC">
            <w:pPr>
              <w:rPr>
                <w:b/>
                <w:lang w:val="en-US"/>
              </w:rPr>
            </w:pPr>
          </w:p>
        </w:tc>
      </w:tr>
      <w:tr w:rsidR="00440F80" w:rsidRPr="00AA050F" w:rsidTr="006602FF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  <w:lang w:val="en-US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2F0DF5" w:rsidP="00FB2301">
            <w:pPr>
              <w:rPr>
                <w:b/>
              </w:rPr>
            </w:pPr>
            <w:r>
              <w:rPr>
                <w:b/>
              </w:rPr>
              <w:t>Poor</w:t>
            </w:r>
            <w:r w:rsidR="004C62A5">
              <w:rPr>
                <w:b/>
              </w:rPr>
              <w:t xml:space="preserve"> SRH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</w:rPr>
            </w:pPr>
            <w:r w:rsidRPr="006602FF">
              <w:rPr>
                <w:b/>
                <w:lang w:val="en-US"/>
              </w:rPr>
              <w:t>Good</w:t>
            </w:r>
            <w:r w:rsidR="004C62A5">
              <w:rPr>
                <w:b/>
                <w:lang w:val="en-US"/>
              </w:rPr>
              <w:t xml:space="preserve"> SRH</w:t>
            </w:r>
          </w:p>
        </w:tc>
      </w:tr>
      <w:tr w:rsidR="00440F80" w:rsidRPr="00AA050F" w:rsidTr="006602FF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</w:rPr>
            </w:pPr>
            <w:r w:rsidRPr="00440F80">
              <w:rPr>
                <w:b/>
              </w:rPr>
              <w:t>N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</w:rPr>
            </w:pPr>
            <w:r w:rsidRPr="006602FF">
              <w:rPr>
                <w:b/>
                <w:lang w:val="en-US"/>
              </w:rPr>
              <w:t>Percent</w:t>
            </w:r>
            <w:r w:rsidRPr="00440F80"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</w:rPr>
            </w:pPr>
            <w:r w:rsidRPr="00440F80">
              <w:rPr>
                <w:b/>
              </w:rPr>
              <w:t>N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F80" w:rsidRPr="00440F80" w:rsidRDefault="00440F80" w:rsidP="00FB2301">
            <w:pPr>
              <w:rPr>
                <w:b/>
              </w:rPr>
            </w:pPr>
            <w:r w:rsidRPr="006602FF">
              <w:rPr>
                <w:b/>
                <w:lang w:val="en-US"/>
              </w:rPr>
              <w:t>Percent</w:t>
            </w:r>
            <w:r w:rsidRPr="00440F80">
              <w:rPr>
                <w:b/>
              </w:rPr>
              <w:t xml:space="preserve"> </w:t>
            </w:r>
          </w:p>
        </w:tc>
      </w:tr>
      <w:tr w:rsidR="00A5186C" w:rsidRPr="001020FC" w:rsidTr="006602FF">
        <w:tc>
          <w:tcPr>
            <w:tcW w:w="3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186C" w:rsidRPr="00AC7AA3" w:rsidRDefault="00A5186C" w:rsidP="008042DC">
            <w:pPr>
              <w:rPr>
                <w:b/>
                <w:lang w:val="en-US"/>
              </w:rPr>
            </w:pPr>
            <w:r w:rsidRPr="00AC7AA3">
              <w:rPr>
                <w:b/>
                <w:lang w:val="en-US"/>
              </w:rPr>
              <w:t>Total income</w:t>
            </w:r>
          </w:p>
          <w:p w:rsidR="001020FC" w:rsidRPr="00AA050F" w:rsidRDefault="001020FC" w:rsidP="005027CF">
            <w:pPr>
              <w:rPr>
                <w:lang w:val="en-US"/>
              </w:rPr>
            </w:pPr>
            <w:r>
              <w:rPr>
                <w:lang w:val="en-US"/>
              </w:rPr>
              <w:t>Low</w:t>
            </w:r>
            <w:r w:rsidR="005027CF">
              <w:rPr>
                <w:lang w:val="en-US"/>
              </w:rPr>
              <w:t xml:space="preserve"> </w:t>
            </w:r>
            <w:r>
              <w:rPr>
                <w:lang w:val="en-US"/>
              </w:rPr>
              <w:t>&lt;250 thd sek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:rsidR="00A5186C" w:rsidRDefault="00A5186C" w:rsidP="008042DC">
            <w:pPr>
              <w:rPr>
                <w:lang w:val="en-US"/>
              </w:rPr>
            </w:pPr>
          </w:p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186C" w:rsidRDefault="00A5186C" w:rsidP="008042DC">
            <w:pPr>
              <w:rPr>
                <w:lang w:val="en-US"/>
              </w:rPr>
            </w:pPr>
          </w:p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32.5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A5186C" w:rsidRDefault="00A5186C" w:rsidP="008042DC">
            <w:pPr>
              <w:rPr>
                <w:lang w:val="en-US"/>
              </w:rPr>
            </w:pPr>
          </w:p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601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A5186C" w:rsidRDefault="00A5186C" w:rsidP="008042DC">
            <w:pPr>
              <w:rPr>
                <w:lang w:val="en-US"/>
              </w:rPr>
            </w:pPr>
          </w:p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67.5</w:t>
            </w:r>
          </w:p>
        </w:tc>
      </w:tr>
      <w:tr w:rsidR="00A5186C" w:rsidRPr="001020FC" w:rsidTr="005027CF">
        <w:tc>
          <w:tcPr>
            <w:tcW w:w="3085" w:type="dxa"/>
            <w:gridSpan w:val="2"/>
            <w:shd w:val="clear" w:color="auto" w:fill="auto"/>
          </w:tcPr>
          <w:p w:rsidR="00A5186C" w:rsidRPr="00AA050F" w:rsidRDefault="001020FC" w:rsidP="005027CF">
            <w:pPr>
              <w:rPr>
                <w:lang w:val="en-US"/>
              </w:rPr>
            </w:pPr>
            <w:r>
              <w:rPr>
                <w:lang w:val="en-US"/>
              </w:rPr>
              <w:t>Medium</w:t>
            </w:r>
            <w:r w:rsidR="00A5186C" w:rsidRPr="00AA050F">
              <w:rPr>
                <w:lang w:val="en-US"/>
              </w:rPr>
              <w:t xml:space="preserve"> </w:t>
            </w:r>
            <w:r w:rsidR="005027CF">
              <w:rPr>
                <w:lang w:val="en-US"/>
              </w:rPr>
              <w:t xml:space="preserve"> </w:t>
            </w:r>
            <w:r>
              <w:rPr>
                <w:lang w:val="en-US"/>
              </w:rPr>
              <w:t>250-750 thd sek</w:t>
            </w:r>
          </w:p>
        </w:tc>
        <w:tc>
          <w:tcPr>
            <w:tcW w:w="1523" w:type="dxa"/>
            <w:shd w:val="clear" w:color="auto" w:fill="auto"/>
          </w:tcPr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638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31.9</w:t>
            </w:r>
          </w:p>
        </w:tc>
        <w:tc>
          <w:tcPr>
            <w:tcW w:w="1524" w:type="dxa"/>
            <w:shd w:val="clear" w:color="auto" w:fill="auto"/>
          </w:tcPr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1362</w:t>
            </w:r>
          </w:p>
        </w:tc>
        <w:tc>
          <w:tcPr>
            <w:tcW w:w="1524" w:type="dxa"/>
            <w:shd w:val="clear" w:color="auto" w:fill="auto"/>
          </w:tcPr>
          <w:p w:rsidR="00A5186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68.1</w:t>
            </w:r>
          </w:p>
        </w:tc>
      </w:tr>
      <w:tr w:rsidR="001020FC" w:rsidRPr="001020FC" w:rsidTr="005027CF">
        <w:tc>
          <w:tcPr>
            <w:tcW w:w="3085" w:type="dxa"/>
            <w:gridSpan w:val="2"/>
            <w:shd w:val="clear" w:color="auto" w:fill="auto"/>
          </w:tcPr>
          <w:p w:rsidR="001020FC" w:rsidRPr="00AA050F" w:rsidRDefault="001020FC" w:rsidP="005027CF">
            <w:pPr>
              <w:rPr>
                <w:lang w:val="en-US"/>
              </w:rPr>
            </w:pPr>
            <w:r>
              <w:rPr>
                <w:lang w:val="en-US"/>
              </w:rPr>
              <w:t>High</w:t>
            </w:r>
            <w:r w:rsidR="005027CF">
              <w:rPr>
                <w:lang w:val="en-US"/>
              </w:rPr>
              <w:t xml:space="preserve"> </w:t>
            </w:r>
            <w:r w:rsidR="006632E8">
              <w:rPr>
                <w:lang w:val="en-US"/>
              </w:rPr>
              <w:t>&gt;750 thd sek</w:t>
            </w:r>
          </w:p>
        </w:tc>
        <w:tc>
          <w:tcPr>
            <w:tcW w:w="1523" w:type="dxa"/>
            <w:shd w:val="clear" w:color="auto" w:fill="auto"/>
          </w:tcPr>
          <w:p w:rsidR="001020F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1020F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20.7</w:t>
            </w:r>
          </w:p>
        </w:tc>
        <w:tc>
          <w:tcPr>
            <w:tcW w:w="1524" w:type="dxa"/>
            <w:shd w:val="clear" w:color="auto" w:fill="auto"/>
          </w:tcPr>
          <w:p w:rsidR="001020F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524" w:type="dxa"/>
            <w:shd w:val="clear" w:color="auto" w:fill="auto"/>
          </w:tcPr>
          <w:p w:rsidR="001020FC" w:rsidRPr="00AA050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79.3</w:t>
            </w:r>
          </w:p>
        </w:tc>
      </w:tr>
      <w:tr w:rsidR="00E11FD2" w:rsidRPr="001020FC" w:rsidTr="005027CF">
        <w:tc>
          <w:tcPr>
            <w:tcW w:w="3085" w:type="dxa"/>
            <w:gridSpan w:val="2"/>
            <w:shd w:val="clear" w:color="auto" w:fill="auto"/>
          </w:tcPr>
          <w:p w:rsidR="00E11FD2" w:rsidRPr="00E11FD2" w:rsidRDefault="00E11FD2" w:rsidP="008042DC">
            <w:pPr>
              <w:rPr>
                <w:b/>
                <w:lang w:val="en-US"/>
              </w:rPr>
            </w:pPr>
            <w:r w:rsidRPr="00E11FD2">
              <w:rPr>
                <w:b/>
                <w:lang w:val="en-US"/>
              </w:rPr>
              <w:t>Social support</w:t>
            </w:r>
          </w:p>
          <w:p w:rsidR="00E11FD2" w:rsidRDefault="00E11FD2" w:rsidP="008042D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E11FD2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949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0163E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26.0</w:t>
            </w:r>
          </w:p>
        </w:tc>
        <w:tc>
          <w:tcPr>
            <w:tcW w:w="1524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0163E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2703</w:t>
            </w:r>
          </w:p>
        </w:tc>
        <w:tc>
          <w:tcPr>
            <w:tcW w:w="1524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0163EF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74.0</w:t>
            </w:r>
          </w:p>
        </w:tc>
      </w:tr>
      <w:tr w:rsidR="00E11FD2" w:rsidRPr="001020FC" w:rsidTr="005027CF">
        <w:tc>
          <w:tcPr>
            <w:tcW w:w="3085" w:type="dxa"/>
            <w:gridSpan w:val="2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auto"/>
          </w:tcPr>
          <w:p w:rsidR="00E11FD2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E11FD2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49.6</w:t>
            </w:r>
          </w:p>
        </w:tc>
        <w:tc>
          <w:tcPr>
            <w:tcW w:w="1524" w:type="dxa"/>
            <w:shd w:val="clear" w:color="auto" w:fill="auto"/>
          </w:tcPr>
          <w:p w:rsidR="00E11FD2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524" w:type="dxa"/>
            <w:shd w:val="clear" w:color="auto" w:fill="auto"/>
          </w:tcPr>
          <w:p w:rsidR="00E11FD2" w:rsidRDefault="00AC1D7B" w:rsidP="008042DC">
            <w:pPr>
              <w:rPr>
                <w:lang w:val="en-US"/>
              </w:rPr>
            </w:pPr>
            <w:r>
              <w:rPr>
                <w:lang w:val="en-US"/>
              </w:rPr>
              <w:t>50.4</w:t>
            </w:r>
          </w:p>
        </w:tc>
      </w:tr>
      <w:tr w:rsidR="00E11FD2" w:rsidRPr="001020FC" w:rsidTr="005027CF">
        <w:tc>
          <w:tcPr>
            <w:tcW w:w="3085" w:type="dxa"/>
            <w:gridSpan w:val="2"/>
            <w:shd w:val="clear" w:color="auto" w:fill="auto"/>
          </w:tcPr>
          <w:p w:rsidR="00E11FD2" w:rsidRPr="00703690" w:rsidRDefault="00703690" w:rsidP="008042DC">
            <w:pPr>
              <w:rPr>
                <w:b/>
                <w:lang w:val="en-US"/>
              </w:rPr>
            </w:pPr>
            <w:r w:rsidRPr="00703690">
              <w:rPr>
                <w:b/>
                <w:lang w:val="en-US"/>
              </w:rPr>
              <w:t>Smoking habits</w:t>
            </w:r>
          </w:p>
          <w:p w:rsidR="00703690" w:rsidRDefault="00703690" w:rsidP="008042D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703690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703690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34.4</w:t>
            </w:r>
          </w:p>
        </w:tc>
        <w:tc>
          <w:tcPr>
            <w:tcW w:w="1524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703690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459</w:t>
            </w:r>
          </w:p>
        </w:tc>
        <w:tc>
          <w:tcPr>
            <w:tcW w:w="1524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703690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65.6</w:t>
            </w:r>
          </w:p>
        </w:tc>
      </w:tr>
      <w:tr w:rsidR="00E11FD2" w:rsidRPr="001020FC" w:rsidTr="005027CF">
        <w:tc>
          <w:tcPr>
            <w:tcW w:w="3085" w:type="dxa"/>
            <w:gridSpan w:val="2"/>
            <w:shd w:val="clear" w:color="auto" w:fill="auto"/>
          </w:tcPr>
          <w:p w:rsidR="00E11FD2" w:rsidRDefault="00703690" w:rsidP="008042D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auto"/>
          </w:tcPr>
          <w:p w:rsidR="00E11FD2" w:rsidRDefault="00BA750E" w:rsidP="00FB002B">
            <w:pPr>
              <w:rPr>
                <w:lang w:val="en-US"/>
              </w:rPr>
            </w:pPr>
            <w:r>
              <w:rPr>
                <w:lang w:val="en-US"/>
              </w:rPr>
              <w:t>855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E11FD2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27.7</w:t>
            </w:r>
          </w:p>
        </w:tc>
        <w:tc>
          <w:tcPr>
            <w:tcW w:w="1524" w:type="dxa"/>
            <w:shd w:val="clear" w:color="auto" w:fill="auto"/>
          </w:tcPr>
          <w:p w:rsidR="00E11FD2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2231</w:t>
            </w:r>
          </w:p>
        </w:tc>
        <w:tc>
          <w:tcPr>
            <w:tcW w:w="1524" w:type="dxa"/>
            <w:shd w:val="clear" w:color="auto" w:fill="auto"/>
          </w:tcPr>
          <w:p w:rsidR="00E11FD2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72.3</w:t>
            </w:r>
          </w:p>
        </w:tc>
      </w:tr>
      <w:tr w:rsidR="00BA750E" w:rsidRPr="001020FC" w:rsidTr="005027CF">
        <w:tc>
          <w:tcPr>
            <w:tcW w:w="3085" w:type="dxa"/>
            <w:gridSpan w:val="2"/>
            <w:shd w:val="clear" w:color="auto" w:fill="auto"/>
          </w:tcPr>
          <w:p w:rsidR="00BA750E" w:rsidRPr="004161D4" w:rsidRDefault="004161D4" w:rsidP="008042DC">
            <w:pPr>
              <w:rPr>
                <w:b/>
                <w:lang w:val="en-US"/>
              </w:rPr>
            </w:pPr>
            <w:r w:rsidRPr="004161D4">
              <w:rPr>
                <w:b/>
                <w:lang w:val="en-US"/>
              </w:rPr>
              <w:t>Risk consumption of alcohol</w:t>
            </w:r>
          </w:p>
        </w:tc>
        <w:tc>
          <w:tcPr>
            <w:tcW w:w="1523" w:type="dxa"/>
            <w:shd w:val="clear" w:color="auto" w:fill="auto"/>
          </w:tcPr>
          <w:p w:rsidR="00BA750E" w:rsidRDefault="00BA750E" w:rsidP="00FB002B">
            <w:pPr>
              <w:rPr>
                <w:lang w:val="en-US"/>
              </w:rPr>
            </w:pPr>
          </w:p>
        </w:tc>
        <w:tc>
          <w:tcPr>
            <w:tcW w:w="1524" w:type="dxa"/>
            <w:gridSpan w:val="2"/>
            <w:shd w:val="clear" w:color="auto" w:fill="auto"/>
          </w:tcPr>
          <w:p w:rsidR="00BA750E" w:rsidRDefault="00BA750E" w:rsidP="008042DC">
            <w:pPr>
              <w:rPr>
                <w:lang w:val="en-US"/>
              </w:rPr>
            </w:pPr>
          </w:p>
        </w:tc>
        <w:tc>
          <w:tcPr>
            <w:tcW w:w="1524" w:type="dxa"/>
            <w:shd w:val="clear" w:color="auto" w:fill="auto"/>
          </w:tcPr>
          <w:p w:rsidR="00BA750E" w:rsidRDefault="00BA750E" w:rsidP="008042DC">
            <w:pPr>
              <w:rPr>
                <w:lang w:val="en-US"/>
              </w:rPr>
            </w:pPr>
          </w:p>
        </w:tc>
        <w:tc>
          <w:tcPr>
            <w:tcW w:w="1524" w:type="dxa"/>
            <w:shd w:val="clear" w:color="auto" w:fill="auto"/>
          </w:tcPr>
          <w:p w:rsidR="00BA750E" w:rsidRDefault="00BA750E" w:rsidP="008042DC">
            <w:pPr>
              <w:rPr>
                <w:lang w:val="en-US"/>
              </w:rPr>
            </w:pPr>
          </w:p>
        </w:tc>
      </w:tr>
      <w:tr w:rsidR="00BA750E" w:rsidRPr="001020FC" w:rsidTr="005027CF">
        <w:tc>
          <w:tcPr>
            <w:tcW w:w="3085" w:type="dxa"/>
            <w:gridSpan w:val="2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auto"/>
          </w:tcPr>
          <w:p w:rsidR="00BA750E" w:rsidRDefault="004161D4" w:rsidP="00FB002B">
            <w:pPr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31.2</w:t>
            </w:r>
          </w:p>
        </w:tc>
        <w:tc>
          <w:tcPr>
            <w:tcW w:w="1524" w:type="dxa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495</w:t>
            </w:r>
          </w:p>
        </w:tc>
        <w:tc>
          <w:tcPr>
            <w:tcW w:w="1524" w:type="dxa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68.8</w:t>
            </w:r>
          </w:p>
        </w:tc>
      </w:tr>
      <w:tr w:rsidR="00BA750E" w:rsidRPr="001020FC" w:rsidTr="005027CF">
        <w:tc>
          <w:tcPr>
            <w:tcW w:w="3085" w:type="dxa"/>
            <w:gridSpan w:val="2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auto"/>
          </w:tcPr>
          <w:p w:rsidR="00BA750E" w:rsidRDefault="004161D4" w:rsidP="00FB002B">
            <w:pPr>
              <w:rPr>
                <w:lang w:val="en-US"/>
              </w:rPr>
            </w:pPr>
            <w:r>
              <w:rPr>
                <w:lang w:val="en-US"/>
              </w:rPr>
              <w:t>959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28.1</w:t>
            </w:r>
          </w:p>
        </w:tc>
        <w:tc>
          <w:tcPr>
            <w:tcW w:w="1524" w:type="dxa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2453</w:t>
            </w:r>
          </w:p>
        </w:tc>
        <w:tc>
          <w:tcPr>
            <w:tcW w:w="1524" w:type="dxa"/>
            <w:shd w:val="clear" w:color="auto" w:fill="auto"/>
          </w:tcPr>
          <w:p w:rsidR="00BA750E" w:rsidRDefault="004161D4" w:rsidP="008042DC">
            <w:pPr>
              <w:rPr>
                <w:lang w:val="en-US"/>
              </w:rPr>
            </w:pPr>
            <w:r>
              <w:rPr>
                <w:lang w:val="en-US"/>
              </w:rPr>
              <w:t>71.9</w:t>
            </w:r>
          </w:p>
        </w:tc>
      </w:tr>
      <w:tr w:rsidR="00E11FD2" w:rsidRPr="001020FC" w:rsidTr="005027CF">
        <w:tc>
          <w:tcPr>
            <w:tcW w:w="3085" w:type="dxa"/>
            <w:gridSpan w:val="2"/>
            <w:shd w:val="clear" w:color="auto" w:fill="auto"/>
          </w:tcPr>
          <w:p w:rsidR="00E11FD2" w:rsidRPr="008338D0" w:rsidRDefault="00703690" w:rsidP="008042DC">
            <w:pPr>
              <w:rPr>
                <w:b/>
                <w:lang w:val="en-US"/>
              </w:rPr>
            </w:pPr>
            <w:r w:rsidRPr="008338D0">
              <w:rPr>
                <w:b/>
                <w:lang w:val="en-US"/>
              </w:rPr>
              <w:t>Level of physical activity</w:t>
            </w:r>
          </w:p>
          <w:p w:rsidR="00703690" w:rsidRDefault="00A34D1D" w:rsidP="008042DC">
            <w:pPr>
              <w:rPr>
                <w:lang w:val="en-US"/>
              </w:rPr>
            </w:pPr>
            <w:r>
              <w:rPr>
                <w:lang w:val="en-US"/>
              </w:rPr>
              <w:t>Low physical activity</w:t>
            </w:r>
          </w:p>
        </w:tc>
        <w:tc>
          <w:tcPr>
            <w:tcW w:w="1523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8338D0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8338D0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50.6</w:t>
            </w:r>
          </w:p>
        </w:tc>
        <w:tc>
          <w:tcPr>
            <w:tcW w:w="1524" w:type="dxa"/>
            <w:shd w:val="clear" w:color="auto" w:fill="auto"/>
          </w:tcPr>
          <w:p w:rsidR="008338D0" w:rsidRDefault="008338D0" w:rsidP="008042DC">
            <w:pPr>
              <w:rPr>
                <w:lang w:val="en-US"/>
              </w:rPr>
            </w:pPr>
          </w:p>
          <w:p w:rsidR="00BA750E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  <w:tc>
          <w:tcPr>
            <w:tcW w:w="1524" w:type="dxa"/>
            <w:shd w:val="clear" w:color="auto" w:fill="auto"/>
          </w:tcPr>
          <w:p w:rsidR="00E11FD2" w:rsidRDefault="00E11FD2" w:rsidP="008042DC">
            <w:pPr>
              <w:rPr>
                <w:lang w:val="en-US"/>
              </w:rPr>
            </w:pPr>
          </w:p>
          <w:p w:rsidR="008338D0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49.4</w:t>
            </w:r>
          </w:p>
        </w:tc>
      </w:tr>
      <w:tr w:rsidR="00E11FD2" w:rsidRPr="001020FC" w:rsidTr="005027CF">
        <w:tc>
          <w:tcPr>
            <w:tcW w:w="3085" w:type="dxa"/>
            <w:gridSpan w:val="2"/>
            <w:shd w:val="clear" w:color="auto" w:fill="auto"/>
          </w:tcPr>
          <w:p w:rsidR="00E11FD2" w:rsidRDefault="00703690" w:rsidP="00A34D1D">
            <w:pPr>
              <w:rPr>
                <w:lang w:val="en-US"/>
              </w:rPr>
            </w:pPr>
            <w:r>
              <w:rPr>
                <w:lang w:val="en-US"/>
              </w:rPr>
              <w:t xml:space="preserve">Moderate </w:t>
            </w:r>
            <w:r w:rsidR="00A34D1D">
              <w:rPr>
                <w:lang w:val="en-US"/>
              </w:rPr>
              <w:t>physical activity</w:t>
            </w:r>
          </w:p>
        </w:tc>
        <w:tc>
          <w:tcPr>
            <w:tcW w:w="1523" w:type="dxa"/>
            <w:shd w:val="clear" w:color="auto" w:fill="auto"/>
          </w:tcPr>
          <w:p w:rsidR="00E11FD2" w:rsidRDefault="00BA750E" w:rsidP="005F0413">
            <w:pPr>
              <w:rPr>
                <w:lang w:val="en-US"/>
              </w:rPr>
            </w:pPr>
            <w:r>
              <w:rPr>
                <w:lang w:val="en-US"/>
              </w:rPr>
              <w:t>793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E11FD2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28.3</w:t>
            </w:r>
          </w:p>
        </w:tc>
        <w:tc>
          <w:tcPr>
            <w:tcW w:w="1524" w:type="dxa"/>
            <w:shd w:val="clear" w:color="auto" w:fill="auto"/>
          </w:tcPr>
          <w:p w:rsidR="00E11FD2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524" w:type="dxa"/>
            <w:shd w:val="clear" w:color="auto" w:fill="auto"/>
          </w:tcPr>
          <w:p w:rsidR="00E11FD2" w:rsidRDefault="00BA750E" w:rsidP="008042DC">
            <w:pPr>
              <w:rPr>
                <w:lang w:val="en-US"/>
              </w:rPr>
            </w:pPr>
            <w:r>
              <w:rPr>
                <w:lang w:val="en-US"/>
              </w:rPr>
              <w:t>71.7</w:t>
            </w:r>
          </w:p>
        </w:tc>
      </w:tr>
      <w:tr w:rsidR="00FB002B" w:rsidRPr="001020FC" w:rsidTr="005027CF">
        <w:tc>
          <w:tcPr>
            <w:tcW w:w="3085" w:type="dxa"/>
            <w:gridSpan w:val="2"/>
            <w:shd w:val="clear" w:color="auto" w:fill="auto"/>
          </w:tcPr>
          <w:p w:rsidR="00FB002B" w:rsidRDefault="00FB002B" w:rsidP="00FB002B">
            <w:pPr>
              <w:rPr>
                <w:lang w:val="en-US"/>
              </w:rPr>
            </w:pPr>
            <w:r>
              <w:rPr>
                <w:lang w:val="en-US"/>
              </w:rPr>
              <w:t>Vigorous  physical activity</w:t>
            </w:r>
          </w:p>
        </w:tc>
        <w:tc>
          <w:tcPr>
            <w:tcW w:w="1523" w:type="dxa"/>
            <w:shd w:val="clear" w:color="auto" w:fill="auto"/>
          </w:tcPr>
          <w:p w:rsidR="00FB002B" w:rsidRDefault="00BA750E" w:rsidP="00FB002B">
            <w:pPr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FB002B" w:rsidRDefault="00BA750E" w:rsidP="00FB002B">
            <w:pPr>
              <w:rPr>
                <w:lang w:val="en-US"/>
              </w:rPr>
            </w:pPr>
            <w:r>
              <w:rPr>
                <w:lang w:val="en-US"/>
              </w:rPr>
              <w:t>13.3</w:t>
            </w:r>
          </w:p>
        </w:tc>
        <w:tc>
          <w:tcPr>
            <w:tcW w:w="1524" w:type="dxa"/>
            <w:shd w:val="clear" w:color="auto" w:fill="auto"/>
          </w:tcPr>
          <w:p w:rsidR="00FB002B" w:rsidRDefault="00BA750E" w:rsidP="00FB002B">
            <w:pPr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  <w:tc>
          <w:tcPr>
            <w:tcW w:w="1524" w:type="dxa"/>
            <w:shd w:val="clear" w:color="auto" w:fill="auto"/>
          </w:tcPr>
          <w:p w:rsidR="00FB002B" w:rsidRDefault="00BA750E" w:rsidP="00FB002B">
            <w:pPr>
              <w:rPr>
                <w:lang w:val="en-US"/>
              </w:rPr>
            </w:pPr>
            <w:r>
              <w:rPr>
                <w:lang w:val="en-US"/>
              </w:rPr>
              <w:t>86.7</w:t>
            </w:r>
          </w:p>
        </w:tc>
      </w:tr>
      <w:tr w:rsidR="00FB002B" w:rsidRPr="001020FC" w:rsidTr="005027CF">
        <w:tc>
          <w:tcPr>
            <w:tcW w:w="3085" w:type="dxa"/>
            <w:gridSpan w:val="2"/>
            <w:shd w:val="clear" w:color="auto" w:fill="auto"/>
          </w:tcPr>
          <w:p w:rsidR="00FB002B" w:rsidRDefault="00FB002B" w:rsidP="00FB002B">
            <w:pPr>
              <w:rPr>
                <w:lang w:val="en-US"/>
              </w:rPr>
            </w:pPr>
            <w:r w:rsidRPr="00FB002B">
              <w:rPr>
                <w:b/>
                <w:lang w:val="en-US"/>
              </w:rPr>
              <w:t xml:space="preserve">Long term illnesses </w:t>
            </w:r>
          </w:p>
        </w:tc>
        <w:tc>
          <w:tcPr>
            <w:tcW w:w="1523" w:type="dxa"/>
            <w:shd w:val="clear" w:color="auto" w:fill="auto"/>
          </w:tcPr>
          <w:p w:rsidR="00FB002B" w:rsidRDefault="00FB002B" w:rsidP="00FB002B">
            <w:pPr>
              <w:rPr>
                <w:lang w:val="en-US"/>
              </w:rPr>
            </w:pPr>
          </w:p>
        </w:tc>
        <w:tc>
          <w:tcPr>
            <w:tcW w:w="1524" w:type="dxa"/>
            <w:gridSpan w:val="2"/>
            <w:shd w:val="clear" w:color="auto" w:fill="auto"/>
          </w:tcPr>
          <w:p w:rsidR="00FB002B" w:rsidRDefault="00FB002B" w:rsidP="00FB002B">
            <w:pPr>
              <w:rPr>
                <w:lang w:val="en-US"/>
              </w:rPr>
            </w:pPr>
          </w:p>
        </w:tc>
        <w:tc>
          <w:tcPr>
            <w:tcW w:w="1524" w:type="dxa"/>
            <w:shd w:val="clear" w:color="auto" w:fill="auto"/>
          </w:tcPr>
          <w:p w:rsidR="00FB002B" w:rsidRDefault="00FB002B" w:rsidP="00FB002B">
            <w:pPr>
              <w:rPr>
                <w:lang w:val="en-US"/>
              </w:rPr>
            </w:pPr>
          </w:p>
        </w:tc>
        <w:tc>
          <w:tcPr>
            <w:tcW w:w="1524" w:type="dxa"/>
            <w:shd w:val="clear" w:color="auto" w:fill="auto"/>
          </w:tcPr>
          <w:p w:rsidR="00FB002B" w:rsidRDefault="00FB002B" w:rsidP="00FB002B">
            <w:pPr>
              <w:rPr>
                <w:lang w:val="en-US"/>
              </w:rPr>
            </w:pPr>
          </w:p>
        </w:tc>
      </w:tr>
      <w:tr w:rsidR="00FB002B" w:rsidRPr="001020FC" w:rsidTr="00FB002B">
        <w:tc>
          <w:tcPr>
            <w:tcW w:w="3085" w:type="dxa"/>
            <w:gridSpan w:val="2"/>
            <w:shd w:val="clear" w:color="auto" w:fill="auto"/>
          </w:tcPr>
          <w:p w:rsidR="00FB002B" w:rsidRPr="00FB002B" w:rsidRDefault="00FB002B" w:rsidP="00FB002B">
            <w:pPr>
              <w:rPr>
                <w:b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auto"/>
          </w:tcPr>
          <w:p w:rsidR="00FB002B" w:rsidRDefault="00BA750E" w:rsidP="00FB002B">
            <w:pPr>
              <w:rPr>
                <w:lang w:val="en-US"/>
              </w:rPr>
            </w:pPr>
            <w:r>
              <w:rPr>
                <w:lang w:val="en-US"/>
              </w:rPr>
              <w:t>838</w:t>
            </w:r>
          </w:p>
        </w:tc>
        <w:tc>
          <w:tcPr>
            <w:tcW w:w="1524" w:type="dxa"/>
            <w:gridSpan w:val="2"/>
            <w:shd w:val="clear" w:color="auto" w:fill="auto"/>
          </w:tcPr>
          <w:p w:rsidR="00FB002B" w:rsidRDefault="004161D4" w:rsidP="00FB002B">
            <w:pPr>
              <w:rPr>
                <w:lang w:val="en-US"/>
              </w:rPr>
            </w:pPr>
            <w:r>
              <w:rPr>
                <w:lang w:val="en-US"/>
              </w:rPr>
              <w:t>53.9</w:t>
            </w:r>
          </w:p>
        </w:tc>
        <w:tc>
          <w:tcPr>
            <w:tcW w:w="1524" w:type="dxa"/>
            <w:shd w:val="clear" w:color="auto" w:fill="auto"/>
          </w:tcPr>
          <w:p w:rsidR="00FB002B" w:rsidRDefault="004161D4" w:rsidP="005F0413">
            <w:pPr>
              <w:rPr>
                <w:lang w:val="en-US"/>
              </w:rPr>
            </w:pPr>
            <w:r>
              <w:rPr>
                <w:lang w:val="en-US"/>
              </w:rPr>
              <w:t>717</w:t>
            </w:r>
          </w:p>
        </w:tc>
        <w:tc>
          <w:tcPr>
            <w:tcW w:w="1524" w:type="dxa"/>
            <w:shd w:val="clear" w:color="auto" w:fill="auto"/>
          </w:tcPr>
          <w:p w:rsidR="00FB002B" w:rsidRDefault="00FB002B" w:rsidP="004161D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161D4">
              <w:rPr>
                <w:lang w:val="en-US"/>
              </w:rPr>
              <w:t>6.1</w:t>
            </w:r>
          </w:p>
        </w:tc>
      </w:tr>
      <w:tr w:rsidR="00FB002B" w:rsidRPr="001020FC" w:rsidTr="00FB002B"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002B" w:rsidRPr="00007E01" w:rsidRDefault="00FB002B" w:rsidP="00FB002B">
            <w:pPr>
              <w:rPr>
                <w:lang w:val="en-US"/>
              </w:rPr>
            </w:pPr>
            <w:r>
              <w:rPr>
                <w:lang w:val="en-US"/>
              </w:rPr>
              <w:t xml:space="preserve">No                                                                   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FB002B" w:rsidRDefault="00BA750E" w:rsidP="0079389D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002B" w:rsidRDefault="004161D4" w:rsidP="0079389D">
            <w:pPr>
              <w:rPr>
                <w:lang w:val="en-US"/>
              </w:rPr>
            </w:pPr>
            <w:r>
              <w:rPr>
                <w:lang w:val="en-US"/>
              </w:rPr>
              <w:t>13.5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FB002B" w:rsidRDefault="004161D4" w:rsidP="0079389D">
            <w:pPr>
              <w:rPr>
                <w:lang w:val="en-US"/>
              </w:rPr>
            </w:pPr>
            <w:r>
              <w:rPr>
                <w:lang w:val="en-US"/>
              </w:rPr>
              <w:t>2241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FB002B" w:rsidRDefault="004161D4" w:rsidP="0079389D">
            <w:pPr>
              <w:rPr>
                <w:lang w:val="en-US"/>
              </w:rPr>
            </w:pPr>
            <w:r>
              <w:rPr>
                <w:lang w:val="en-US"/>
              </w:rPr>
              <w:t>86.5</w:t>
            </w:r>
          </w:p>
        </w:tc>
      </w:tr>
    </w:tbl>
    <w:p w:rsidR="00AA050F" w:rsidRPr="001020FC" w:rsidRDefault="00AA050F">
      <w:pPr>
        <w:rPr>
          <w:lang w:val="en-US"/>
        </w:rPr>
      </w:pPr>
    </w:p>
    <w:p w:rsidR="00E06E54" w:rsidRDefault="00E06E5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190DE9" w:rsidRPr="00F837CF" w:rsidRDefault="00190DE9" w:rsidP="00F837C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37C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2. Odds Ratios (OR) and 95% Confidence Intervals (CI) </w:t>
      </w:r>
      <w:r w:rsidR="00F97968" w:rsidRPr="00F837CF">
        <w:rPr>
          <w:rFonts w:ascii="Times New Roman" w:hAnsi="Times New Roman" w:cs="Times New Roman"/>
          <w:b/>
          <w:sz w:val="24"/>
          <w:szCs w:val="24"/>
          <w:lang w:val="en-US"/>
        </w:rPr>
        <w:t>of the relationship between employment status and poor</w:t>
      </w:r>
      <w:r w:rsidRPr="00F83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self-r</w:t>
      </w:r>
      <w:r w:rsidR="00F97968" w:rsidRPr="00F837CF">
        <w:rPr>
          <w:rFonts w:ascii="Times New Roman" w:hAnsi="Times New Roman" w:cs="Times New Roman"/>
          <w:b/>
          <w:sz w:val="24"/>
          <w:szCs w:val="24"/>
          <w:lang w:val="en-US"/>
        </w:rPr>
        <w:t>eported health, Gävleborg Health</w:t>
      </w:r>
      <w:r w:rsidR="003E7D96" w:rsidRPr="00F83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</w:t>
      </w:r>
      <w:r w:rsidR="00F97968" w:rsidRPr="00F83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Equal Terms Survey </w:t>
      </w:r>
      <w:r w:rsidR="00F837CF" w:rsidRPr="00F837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Gävleborg County </w:t>
      </w:r>
      <w:r w:rsidR="00F97968" w:rsidRPr="00F837CF">
        <w:rPr>
          <w:rFonts w:ascii="Times New Roman" w:hAnsi="Times New Roman" w:cs="Times New Roman"/>
          <w:b/>
          <w:sz w:val="24"/>
          <w:szCs w:val="24"/>
          <w:lang w:val="en-US"/>
        </w:rPr>
        <w:t>2010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685"/>
        <w:gridCol w:w="56"/>
        <w:gridCol w:w="2779"/>
        <w:gridCol w:w="56"/>
        <w:gridCol w:w="283"/>
        <w:gridCol w:w="2496"/>
        <w:gridCol w:w="56"/>
        <w:gridCol w:w="709"/>
      </w:tblGrid>
      <w:tr w:rsidR="00A6464D" w:rsidRPr="00425568" w:rsidTr="00B94D2E">
        <w:trPr>
          <w:gridAfter w:val="1"/>
          <w:wAfter w:w="709" w:type="dxa"/>
        </w:trPr>
        <w:tc>
          <w:tcPr>
            <w:tcW w:w="3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0142" w:rsidRDefault="00990142" w:rsidP="00190DE9">
            <w:pPr>
              <w:rPr>
                <w:b/>
                <w:lang w:val="en-US"/>
              </w:rPr>
            </w:pPr>
          </w:p>
          <w:p w:rsidR="00A6464D" w:rsidRPr="00190DE9" w:rsidRDefault="00A6464D" w:rsidP="00190DE9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>Variable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0142" w:rsidRDefault="00990142" w:rsidP="004A4D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Model I</w:t>
            </w:r>
          </w:p>
          <w:p w:rsidR="00A6464D" w:rsidRPr="00190DE9" w:rsidRDefault="00A6464D" w:rsidP="004A4DBD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>OR with 95% CI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0142" w:rsidRDefault="00990142" w:rsidP="00A714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Model II</w:t>
            </w:r>
          </w:p>
          <w:p w:rsidR="00A6464D" w:rsidRPr="00190DE9" w:rsidRDefault="00A6464D" w:rsidP="00A714F1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 xml:space="preserve">OR </w:t>
            </w:r>
            <w:r w:rsidR="00A714F1">
              <w:rPr>
                <w:b/>
                <w:lang w:val="en-US"/>
              </w:rPr>
              <w:t xml:space="preserve"> </w:t>
            </w:r>
            <w:r w:rsidRPr="00190DE9">
              <w:rPr>
                <w:b/>
                <w:lang w:val="en-US"/>
              </w:rPr>
              <w:t>with 95% CI</w:t>
            </w:r>
          </w:p>
        </w:tc>
      </w:tr>
      <w:tr w:rsidR="00A6464D" w:rsidRPr="00190DE9" w:rsidTr="00B94D2E">
        <w:trPr>
          <w:gridAfter w:val="1"/>
          <w:wAfter w:w="709" w:type="dxa"/>
        </w:trPr>
        <w:tc>
          <w:tcPr>
            <w:tcW w:w="37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6464D" w:rsidRPr="00190DE9" w:rsidRDefault="00A6464D" w:rsidP="00190DE9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>Employment status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</w:tr>
      <w:tr w:rsidR="00A6464D" w:rsidRPr="00190DE9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  <w:r w:rsidRPr="00190DE9">
              <w:rPr>
                <w:lang w:val="en-US"/>
              </w:rPr>
              <w:t>Employed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EA5BD4" w:rsidP="00190DE9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EA5BD4" w:rsidP="0077569B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A6464D" w:rsidRPr="00A81FEF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  <w:r w:rsidRPr="00190DE9">
              <w:rPr>
                <w:lang w:val="en-US"/>
              </w:rPr>
              <w:t>Not employed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A81FEF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A81FEF">
              <w:rPr>
                <w:lang w:val="en-US"/>
              </w:rPr>
              <w:t>64</w:t>
            </w:r>
            <w:r w:rsidRPr="00190DE9">
              <w:rPr>
                <w:lang w:val="en-US"/>
              </w:rPr>
              <w:t xml:space="preserve"> (</w:t>
            </w:r>
            <w:r>
              <w:rPr>
                <w:lang w:val="en-US"/>
              </w:rPr>
              <w:t>2.</w:t>
            </w:r>
            <w:r w:rsidR="00A81FEF">
              <w:rPr>
                <w:lang w:val="en-US"/>
              </w:rPr>
              <w:t>28-3.05</w:t>
            </w:r>
            <w:r>
              <w:rPr>
                <w:lang w:val="en-US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A6464D" w:rsidP="00A81FEF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A81FEF">
              <w:rPr>
                <w:lang w:val="en-US"/>
              </w:rPr>
              <w:t>10</w:t>
            </w:r>
            <w:r w:rsidRPr="00190DE9">
              <w:rPr>
                <w:lang w:val="en-US"/>
              </w:rPr>
              <w:t xml:space="preserve"> (</w:t>
            </w:r>
            <w:r w:rsidR="00A81FEF">
              <w:rPr>
                <w:lang w:val="en-US"/>
              </w:rPr>
              <w:t>1.69</w:t>
            </w:r>
            <w:r w:rsidRPr="00190DE9">
              <w:rPr>
                <w:lang w:val="en-US"/>
              </w:rPr>
              <w:t>-</w:t>
            </w:r>
            <w:r w:rsidR="00A81FEF">
              <w:rPr>
                <w:lang w:val="en-US"/>
              </w:rPr>
              <w:t>2.6</w:t>
            </w:r>
            <w:r>
              <w:rPr>
                <w:lang w:val="en-US"/>
              </w:rPr>
              <w:t>0)</w:t>
            </w:r>
          </w:p>
        </w:tc>
      </w:tr>
      <w:tr w:rsidR="00A6464D" w:rsidRPr="00A81FEF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>Sex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</w:tr>
      <w:tr w:rsidR="00A6464D" w:rsidRPr="00A81FEF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  <w:r w:rsidRPr="00190DE9">
              <w:rPr>
                <w:lang w:val="en-US"/>
              </w:rPr>
              <w:t>Male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EA5BD4" w:rsidP="0077569B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A6464D" w:rsidRPr="00A81FEF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  <w:r w:rsidRPr="00190DE9">
              <w:rPr>
                <w:lang w:val="en-US"/>
              </w:rPr>
              <w:t>Female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A6464D" w:rsidP="00A81FEF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A81FEF">
              <w:rPr>
                <w:lang w:val="en-US"/>
              </w:rPr>
              <w:t>17</w:t>
            </w:r>
            <w:r w:rsidRPr="00190DE9">
              <w:rPr>
                <w:lang w:val="en-US"/>
              </w:rPr>
              <w:t xml:space="preserve"> (0</w:t>
            </w:r>
            <w:r>
              <w:rPr>
                <w:lang w:val="en-US"/>
              </w:rPr>
              <w:t>.</w:t>
            </w:r>
            <w:r w:rsidR="00A81FEF">
              <w:rPr>
                <w:lang w:val="en-US"/>
              </w:rPr>
              <w:t>96</w:t>
            </w:r>
            <w:r w:rsidRPr="00190DE9">
              <w:rPr>
                <w:lang w:val="en-US"/>
              </w:rPr>
              <w:t>-1</w:t>
            </w:r>
            <w:r>
              <w:rPr>
                <w:lang w:val="en-US"/>
              </w:rPr>
              <w:t>.</w:t>
            </w:r>
            <w:r w:rsidR="00A81FEF">
              <w:rPr>
                <w:lang w:val="en-US"/>
              </w:rPr>
              <w:t>4</w:t>
            </w:r>
            <w:r>
              <w:rPr>
                <w:lang w:val="en-US"/>
              </w:rPr>
              <w:t>2</w:t>
            </w:r>
            <w:r w:rsidRPr="00190DE9">
              <w:rPr>
                <w:lang w:val="en-US"/>
              </w:rPr>
              <w:t>)</w:t>
            </w:r>
          </w:p>
        </w:tc>
      </w:tr>
      <w:tr w:rsidR="00A6464D" w:rsidRPr="00A81FEF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>Age group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</w:tr>
      <w:tr w:rsidR="00A6464D" w:rsidRPr="00A81FEF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6464D" w:rsidP="00A81FEF">
            <w:pPr>
              <w:rPr>
                <w:lang w:val="en-US"/>
              </w:rPr>
            </w:pPr>
            <w:r w:rsidRPr="00190DE9">
              <w:rPr>
                <w:lang w:val="en-US"/>
              </w:rPr>
              <w:t>1</w:t>
            </w:r>
            <w:r>
              <w:rPr>
                <w:lang w:val="en-US"/>
              </w:rPr>
              <w:t>6-2</w:t>
            </w:r>
            <w:r w:rsidR="00A81FEF">
              <w:rPr>
                <w:lang w:val="en-US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DC5CD0" w:rsidP="00107D05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  <w:r w:rsidR="00A6464D" w:rsidRPr="00190DE9">
              <w:rPr>
                <w:lang w:val="en-US"/>
              </w:rPr>
              <w:t xml:space="preserve"> </w:t>
            </w:r>
          </w:p>
        </w:tc>
      </w:tr>
      <w:tr w:rsidR="00A6464D" w:rsidRPr="00DC5CD0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81FEF" w:rsidP="00A81FEF">
            <w:pPr>
              <w:rPr>
                <w:lang w:val="en-US"/>
              </w:rPr>
            </w:pPr>
            <w:r>
              <w:rPr>
                <w:lang w:val="en-US"/>
              </w:rPr>
              <w:t>26-35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DC5CD0" w:rsidP="00DC5CD0">
            <w:pPr>
              <w:rPr>
                <w:lang w:val="en-US"/>
              </w:rPr>
            </w:pPr>
            <w:r>
              <w:rPr>
                <w:lang w:val="en-US"/>
              </w:rPr>
              <w:t>1.77</w:t>
            </w:r>
            <w:r w:rsidR="00A6464D">
              <w:rPr>
                <w:lang w:val="en-US"/>
              </w:rPr>
              <w:t xml:space="preserve"> (</w:t>
            </w:r>
            <w:r>
              <w:rPr>
                <w:lang w:val="en-US"/>
              </w:rPr>
              <w:t>1</w:t>
            </w:r>
            <w:r w:rsidR="00107D05">
              <w:rPr>
                <w:lang w:val="en-US"/>
              </w:rPr>
              <w:t>.</w:t>
            </w:r>
            <w:r>
              <w:rPr>
                <w:lang w:val="en-US"/>
              </w:rPr>
              <w:t>15</w:t>
            </w:r>
            <w:r w:rsidR="00A6464D" w:rsidRPr="00190DE9">
              <w:rPr>
                <w:lang w:val="en-US"/>
              </w:rPr>
              <w:t>-</w:t>
            </w:r>
            <w:r>
              <w:rPr>
                <w:lang w:val="en-US"/>
              </w:rPr>
              <w:t>2</w:t>
            </w:r>
            <w:r w:rsidR="00107D05">
              <w:rPr>
                <w:lang w:val="en-US"/>
              </w:rPr>
              <w:t>.</w:t>
            </w:r>
            <w:r>
              <w:rPr>
                <w:lang w:val="en-US"/>
              </w:rPr>
              <w:t>71</w:t>
            </w:r>
            <w:r w:rsidR="00A6464D" w:rsidRPr="00190DE9">
              <w:rPr>
                <w:lang w:val="en-US"/>
              </w:rPr>
              <w:t>)</w:t>
            </w:r>
          </w:p>
        </w:tc>
      </w:tr>
      <w:tr w:rsidR="00A6464D" w:rsidRPr="00DC5CD0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190DE9" w:rsidRDefault="00A81FEF" w:rsidP="00A81FEF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  <w:r w:rsidR="00A6464D" w:rsidRPr="00190DE9">
              <w:rPr>
                <w:lang w:val="en-US"/>
              </w:rPr>
              <w:t>-</w:t>
            </w:r>
            <w:r>
              <w:rPr>
                <w:lang w:val="en-US"/>
              </w:rPr>
              <w:t>45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DC5CD0" w:rsidP="00DC5CD0">
            <w:pPr>
              <w:rPr>
                <w:lang w:val="en-US"/>
              </w:rPr>
            </w:pPr>
            <w:r>
              <w:rPr>
                <w:lang w:val="en-US"/>
              </w:rPr>
              <w:t>2.50</w:t>
            </w:r>
            <w:r w:rsidR="00A6464D" w:rsidRPr="00190DE9">
              <w:rPr>
                <w:lang w:val="en-US"/>
              </w:rPr>
              <w:t xml:space="preserve"> (</w:t>
            </w:r>
            <w:r>
              <w:rPr>
                <w:lang w:val="en-US"/>
              </w:rPr>
              <w:t>1</w:t>
            </w:r>
            <w:r w:rsidR="00107D05">
              <w:rPr>
                <w:lang w:val="en-US"/>
              </w:rPr>
              <w:t>.6</w:t>
            </w:r>
            <w:r>
              <w:rPr>
                <w:lang w:val="en-US"/>
              </w:rPr>
              <w:t>4</w:t>
            </w:r>
            <w:r w:rsidR="00A6464D" w:rsidRPr="00190DE9">
              <w:rPr>
                <w:lang w:val="en-US"/>
              </w:rPr>
              <w:t>-</w:t>
            </w:r>
            <w:r>
              <w:rPr>
                <w:lang w:val="en-US"/>
              </w:rPr>
              <w:t>3</w:t>
            </w:r>
            <w:r w:rsidR="00107D05">
              <w:rPr>
                <w:lang w:val="en-US"/>
              </w:rPr>
              <w:t>.</w:t>
            </w:r>
            <w:r>
              <w:rPr>
                <w:lang w:val="en-US"/>
              </w:rPr>
              <w:t>82</w:t>
            </w:r>
            <w:r w:rsidR="00A6464D" w:rsidRPr="00190DE9">
              <w:rPr>
                <w:lang w:val="en-US"/>
              </w:rPr>
              <w:t>)</w:t>
            </w:r>
          </w:p>
        </w:tc>
      </w:tr>
      <w:tr w:rsidR="00A81FEF" w:rsidRPr="00DC5CD0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81FEF" w:rsidRDefault="00A81FEF" w:rsidP="009831D2">
            <w:pPr>
              <w:rPr>
                <w:lang w:val="en-US"/>
              </w:rPr>
            </w:pPr>
            <w:r>
              <w:rPr>
                <w:lang w:val="en-US"/>
              </w:rPr>
              <w:t>46-55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1FEF" w:rsidRPr="00190DE9" w:rsidRDefault="00A81FEF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81FEF" w:rsidRDefault="00DC5CD0" w:rsidP="00DC5CD0">
            <w:pPr>
              <w:rPr>
                <w:lang w:val="en-US"/>
              </w:rPr>
            </w:pPr>
            <w:r>
              <w:rPr>
                <w:lang w:val="en-US"/>
              </w:rPr>
              <w:t>3.25</w:t>
            </w:r>
            <w:r w:rsidR="00107D05">
              <w:rPr>
                <w:lang w:val="en-US"/>
              </w:rPr>
              <w:t xml:space="preserve"> (</w:t>
            </w:r>
            <w:r>
              <w:rPr>
                <w:lang w:val="en-US"/>
              </w:rPr>
              <w:t>2</w:t>
            </w:r>
            <w:r w:rsidR="00107D05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="00107D05">
              <w:rPr>
                <w:lang w:val="en-US"/>
              </w:rPr>
              <w:t>5-</w:t>
            </w:r>
            <w:r>
              <w:rPr>
                <w:lang w:val="en-US"/>
              </w:rPr>
              <w:t>4</w:t>
            </w:r>
            <w:r w:rsidR="00107D05">
              <w:rPr>
                <w:lang w:val="en-US"/>
              </w:rPr>
              <w:t>.</w:t>
            </w:r>
            <w:r>
              <w:rPr>
                <w:lang w:val="en-US"/>
              </w:rPr>
              <w:t>92</w:t>
            </w:r>
            <w:r w:rsidR="00107D05">
              <w:rPr>
                <w:lang w:val="en-US"/>
              </w:rPr>
              <w:t>)</w:t>
            </w:r>
          </w:p>
        </w:tc>
      </w:tr>
      <w:tr w:rsidR="00A6464D" w:rsidRPr="00DC5CD0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Default="00A81FEF" w:rsidP="00107D05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  <w:r w:rsidR="00A6464D">
              <w:rPr>
                <w:lang w:val="en-US"/>
              </w:rPr>
              <w:t>-</w:t>
            </w:r>
            <w:r w:rsidR="00107D05">
              <w:rPr>
                <w:lang w:val="en-US"/>
              </w:rPr>
              <w:t>65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Pr="00190DE9" w:rsidRDefault="0039417D" w:rsidP="00190DE9">
            <w:pPr>
              <w:rPr>
                <w:lang w:val="en-US"/>
              </w:rPr>
            </w:pPr>
            <w:r>
              <w:rPr>
                <w:lang w:val="en-US"/>
              </w:rPr>
              <w:t>3.00 (2.01-4.49)</w:t>
            </w:r>
          </w:p>
        </w:tc>
      </w:tr>
      <w:tr w:rsidR="00A6464D" w:rsidRPr="00DC5CD0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9831D2" w:rsidRDefault="00A6464D" w:rsidP="009831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Marital status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A6464D" w:rsidP="00190DE9">
            <w:pPr>
              <w:rPr>
                <w:lang w:val="en-US"/>
              </w:rPr>
            </w:pPr>
          </w:p>
        </w:tc>
      </w:tr>
      <w:tr w:rsidR="00A6464D" w:rsidRPr="00DC5CD0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Default="00EA5BD4" w:rsidP="009831D2">
            <w:pPr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EA5BD4" w:rsidP="00190DE9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A6464D" w:rsidRPr="00107D0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Default="00EA5BD4" w:rsidP="009831D2">
            <w:pPr>
              <w:rPr>
                <w:lang w:val="en-US"/>
              </w:rPr>
            </w:pPr>
            <w:r>
              <w:rPr>
                <w:lang w:val="en-US"/>
              </w:rPr>
              <w:t xml:space="preserve">Single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EA5BD4" w:rsidP="00107D05">
            <w:pPr>
              <w:rPr>
                <w:lang w:val="en-US"/>
              </w:rPr>
            </w:pPr>
            <w:r w:rsidRPr="00EA5BD4">
              <w:rPr>
                <w:lang w:val="en-US"/>
              </w:rPr>
              <w:t>1.</w:t>
            </w:r>
            <w:r w:rsidR="00107D05">
              <w:rPr>
                <w:lang w:val="en-US"/>
              </w:rPr>
              <w:t>03</w:t>
            </w:r>
            <w:r w:rsidRPr="00EA5BD4">
              <w:rPr>
                <w:lang w:val="en-US"/>
              </w:rPr>
              <w:t xml:space="preserve"> (0.</w:t>
            </w:r>
            <w:r w:rsidR="00107D05">
              <w:rPr>
                <w:lang w:val="en-US"/>
              </w:rPr>
              <w:t>84-1.2</w:t>
            </w:r>
            <w:r w:rsidRPr="00EA5BD4">
              <w:rPr>
                <w:lang w:val="en-US"/>
              </w:rPr>
              <w:t>6)</w:t>
            </w:r>
          </w:p>
        </w:tc>
      </w:tr>
      <w:tr w:rsidR="00A6464D" w:rsidRPr="00107D0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Default="00A6464D" w:rsidP="009831D2">
            <w:pPr>
              <w:rPr>
                <w:lang w:val="en-US"/>
              </w:rPr>
            </w:pPr>
            <w:r>
              <w:rPr>
                <w:lang w:val="en-US"/>
              </w:rPr>
              <w:t>Widow/Widowed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107D05" w:rsidP="00107D05">
            <w:pPr>
              <w:rPr>
                <w:lang w:val="en-US"/>
              </w:rPr>
            </w:pPr>
            <w:r>
              <w:rPr>
                <w:lang w:val="en-US"/>
              </w:rPr>
              <w:t>2.05</w:t>
            </w:r>
            <w:r w:rsidR="00A6464D">
              <w:rPr>
                <w:lang w:val="en-US"/>
              </w:rPr>
              <w:t xml:space="preserve"> (</w:t>
            </w:r>
            <w:r>
              <w:rPr>
                <w:lang w:val="en-US"/>
              </w:rPr>
              <w:t>1.06</w:t>
            </w:r>
            <w:r w:rsidR="00A6464D">
              <w:rPr>
                <w:lang w:val="en-US"/>
              </w:rPr>
              <w:t>-</w:t>
            </w:r>
            <w:r>
              <w:rPr>
                <w:lang w:val="en-US"/>
              </w:rPr>
              <w:t>3</w:t>
            </w:r>
            <w:r w:rsidR="00A6464D">
              <w:rPr>
                <w:lang w:val="en-US"/>
              </w:rPr>
              <w:t>.</w:t>
            </w:r>
            <w:r>
              <w:rPr>
                <w:lang w:val="en-US"/>
              </w:rPr>
              <w:t>98</w:t>
            </w:r>
            <w:r w:rsidR="00A6464D">
              <w:rPr>
                <w:lang w:val="en-US"/>
              </w:rPr>
              <w:t>)</w:t>
            </w:r>
          </w:p>
        </w:tc>
      </w:tr>
      <w:tr w:rsidR="00A6464D" w:rsidRPr="00107D0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Pr="007E5B70" w:rsidRDefault="00A6464D" w:rsidP="009831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Educational level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A6464D" w:rsidP="00190DE9">
            <w:pPr>
              <w:rPr>
                <w:lang w:val="en-US"/>
              </w:rPr>
            </w:pPr>
          </w:p>
        </w:tc>
      </w:tr>
      <w:tr w:rsidR="00A6464D" w:rsidRPr="00107D0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Default="00A6464D" w:rsidP="009831D2">
            <w:pPr>
              <w:rPr>
                <w:lang w:val="en-US"/>
              </w:rPr>
            </w:pPr>
            <w:r>
              <w:rPr>
                <w:lang w:val="en-US"/>
              </w:rPr>
              <w:t>Primary school or similar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107D05" w:rsidP="00190DE9">
            <w:pPr>
              <w:rPr>
                <w:lang w:val="en-US"/>
              </w:rPr>
            </w:pPr>
            <w:r>
              <w:rPr>
                <w:lang w:val="en-US"/>
              </w:rPr>
              <w:t>1.31 (0.96-1.79</w:t>
            </w:r>
            <w:r w:rsidR="00A6464D">
              <w:rPr>
                <w:lang w:val="en-US"/>
              </w:rPr>
              <w:t>)</w:t>
            </w:r>
          </w:p>
        </w:tc>
      </w:tr>
      <w:tr w:rsidR="00A6464D" w:rsidRPr="00107D0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Default="00A6464D" w:rsidP="007E5B70">
            <w:pPr>
              <w:rPr>
                <w:lang w:val="en-US"/>
              </w:rPr>
            </w:pPr>
            <w:r>
              <w:rPr>
                <w:lang w:val="en-US"/>
              </w:rPr>
              <w:t>Secondary school or similar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107D05" w:rsidP="00190DE9">
            <w:pPr>
              <w:rPr>
                <w:lang w:val="en-US"/>
              </w:rPr>
            </w:pPr>
            <w:r>
              <w:rPr>
                <w:lang w:val="en-US"/>
              </w:rPr>
              <w:t>1.36 (1.08-1.72</w:t>
            </w:r>
            <w:r w:rsidR="00A6464D">
              <w:rPr>
                <w:lang w:val="en-US"/>
              </w:rPr>
              <w:t>)</w:t>
            </w:r>
          </w:p>
        </w:tc>
      </w:tr>
      <w:tr w:rsidR="00A6464D" w:rsidRPr="00107D0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6464D" w:rsidRDefault="00A6464D" w:rsidP="009831D2">
            <w:pPr>
              <w:rPr>
                <w:lang w:val="en-US"/>
              </w:rPr>
            </w:pPr>
            <w:r>
              <w:rPr>
                <w:lang w:val="en-US"/>
              </w:rPr>
              <w:t>University/similar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F87D32" w:rsidP="00190DE9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4A4DBD" w:rsidRPr="00107D0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4A4DBD" w:rsidRPr="004A4DBD" w:rsidRDefault="004A4DBD" w:rsidP="00A714F1">
            <w:pPr>
              <w:rPr>
                <w:b/>
                <w:lang w:val="en-US"/>
              </w:rPr>
            </w:pPr>
            <w:r w:rsidRPr="004A4DBD">
              <w:rPr>
                <w:b/>
                <w:lang w:val="en-US"/>
              </w:rPr>
              <w:t>Total income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4DBD" w:rsidRPr="00190DE9" w:rsidRDefault="004A4DBD" w:rsidP="0058314E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A4DBD" w:rsidRPr="00190DE9" w:rsidRDefault="004A4DBD" w:rsidP="0058314E">
            <w:pPr>
              <w:rPr>
                <w:lang w:val="en-US"/>
              </w:rPr>
            </w:pPr>
          </w:p>
        </w:tc>
      </w:tr>
      <w:tr w:rsidR="004A4DBD" w:rsidRPr="00306DF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714F1" w:rsidRPr="00190DE9" w:rsidRDefault="00A714F1" w:rsidP="00A714F1">
            <w:pPr>
              <w:rPr>
                <w:lang w:val="en-US"/>
              </w:rPr>
            </w:pPr>
            <w:r>
              <w:rPr>
                <w:lang w:val="en-US"/>
              </w:rPr>
              <w:t>Low income &lt; 250</w:t>
            </w:r>
            <w:r w:rsidRPr="00190DE9">
              <w:rPr>
                <w:lang w:val="en-US"/>
              </w:rPr>
              <w:t xml:space="preserve"> </w:t>
            </w:r>
            <w:r w:rsidR="00A52C6D">
              <w:rPr>
                <w:lang w:val="en-US"/>
              </w:rPr>
              <w:t>Thd S</w:t>
            </w:r>
            <w:r>
              <w:rPr>
                <w:lang w:val="en-US"/>
              </w:rPr>
              <w:t>ek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714F1" w:rsidRPr="00190DE9" w:rsidRDefault="00A714F1" w:rsidP="0058314E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714F1" w:rsidRPr="00190DE9" w:rsidRDefault="00A714F1" w:rsidP="00306DF5">
            <w:pPr>
              <w:rPr>
                <w:lang w:val="en-US"/>
              </w:rPr>
            </w:pPr>
            <w:r w:rsidRPr="00190DE9">
              <w:rPr>
                <w:lang w:val="en-US"/>
              </w:rPr>
              <w:t>1</w:t>
            </w:r>
            <w:r w:rsidR="0039417D">
              <w:rPr>
                <w:lang w:val="en-US"/>
              </w:rPr>
              <w:t>.89 (1.32</w:t>
            </w:r>
            <w:r>
              <w:rPr>
                <w:lang w:val="en-US"/>
              </w:rPr>
              <w:t>-2.</w:t>
            </w:r>
            <w:r w:rsidR="00306DF5">
              <w:rPr>
                <w:lang w:val="en-US"/>
              </w:rPr>
              <w:t>70</w:t>
            </w:r>
            <w:r w:rsidRPr="00190DE9">
              <w:rPr>
                <w:lang w:val="en-US"/>
              </w:rPr>
              <w:t>)</w:t>
            </w:r>
          </w:p>
        </w:tc>
      </w:tr>
      <w:tr w:rsidR="004A4DBD" w:rsidRPr="00306DF5" w:rsidTr="00B94D2E">
        <w:trPr>
          <w:gridAfter w:val="1"/>
          <w:wAfter w:w="709" w:type="dxa"/>
        </w:trPr>
        <w:tc>
          <w:tcPr>
            <w:tcW w:w="3741" w:type="dxa"/>
            <w:gridSpan w:val="2"/>
            <w:shd w:val="clear" w:color="auto" w:fill="auto"/>
          </w:tcPr>
          <w:p w:rsidR="00A714F1" w:rsidRPr="00190DE9" w:rsidRDefault="00A52C6D" w:rsidP="00B94D2E">
            <w:pPr>
              <w:rPr>
                <w:lang w:val="en-US"/>
              </w:rPr>
            </w:pPr>
            <w:r>
              <w:rPr>
                <w:lang w:val="en-US"/>
              </w:rPr>
              <w:t>Medium income</w:t>
            </w:r>
            <w:r w:rsidR="00B94D2E">
              <w:rPr>
                <w:lang w:val="en-US"/>
              </w:rPr>
              <w:t xml:space="preserve"> </w:t>
            </w:r>
            <w:r>
              <w:rPr>
                <w:lang w:val="en-US"/>
              </w:rPr>
              <w:t>250 – 750 Thd S</w:t>
            </w:r>
            <w:r w:rsidR="00A714F1">
              <w:rPr>
                <w:lang w:val="en-US"/>
              </w:rPr>
              <w:t>ek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714F1" w:rsidRPr="00190DE9" w:rsidRDefault="00A714F1" w:rsidP="0058314E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714F1" w:rsidRPr="00190DE9" w:rsidRDefault="00306DF5" w:rsidP="00306DF5">
            <w:pPr>
              <w:rPr>
                <w:lang w:val="en-US"/>
              </w:rPr>
            </w:pPr>
            <w:r>
              <w:rPr>
                <w:lang w:val="en-US"/>
              </w:rPr>
              <w:t>1.32</w:t>
            </w:r>
            <w:r w:rsidR="00A714F1">
              <w:rPr>
                <w:lang w:val="en-US"/>
              </w:rPr>
              <w:t xml:space="preserve"> (1.</w:t>
            </w:r>
            <w:r>
              <w:rPr>
                <w:lang w:val="en-US"/>
              </w:rPr>
              <w:t>05</w:t>
            </w:r>
            <w:r w:rsidR="00A714F1">
              <w:rPr>
                <w:lang w:val="en-US"/>
              </w:rPr>
              <w:t>-1.6</w:t>
            </w:r>
            <w:r>
              <w:rPr>
                <w:lang w:val="en-US"/>
              </w:rPr>
              <w:t>6</w:t>
            </w:r>
            <w:r w:rsidR="00A714F1">
              <w:rPr>
                <w:lang w:val="en-US"/>
              </w:rPr>
              <w:t>)</w:t>
            </w:r>
          </w:p>
        </w:tc>
      </w:tr>
      <w:tr w:rsidR="004A4DBD" w:rsidRPr="00306DF5" w:rsidTr="00B94D2E">
        <w:tc>
          <w:tcPr>
            <w:tcW w:w="3741" w:type="dxa"/>
            <w:gridSpan w:val="2"/>
            <w:shd w:val="clear" w:color="auto" w:fill="auto"/>
          </w:tcPr>
          <w:p w:rsidR="00A714F1" w:rsidRPr="00190DE9" w:rsidRDefault="00A52C6D" w:rsidP="00A714F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High income &gt; 750 Thd S</w:t>
            </w:r>
            <w:r w:rsidR="00A714F1">
              <w:rPr>
                <w:lang w:val="en-US"/>
              </w:rPr>
              <w:t>ek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714F1" w:rsidRPr="00190DE9" w:rsidRDefault="00A714F1" w:rsidP="0058314E">
            <w:pPr>
              <w:rPr>
                <w:lang w:val="en-US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A714F1" w:rsidRPr="00190DE9" w:rsidRDefault="00F87D32" w:rsidP="0058314E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A6464D" w:rsidRPr="009831D2" w:rsidTr="00B94D2E">
        <w:trPr>
          <w:gridAfter w:val="2"/>
          <w:wAfter w:w="765" w:type="dxa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64D" w:rsidRPr="00190DE9" w:rsidRDefault="00A6464D" w:rsidP="00192C51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>Variable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64D" w:rsidRPr="00190DE9" w:rsidRDefault="00A6464D" w:rsidP="005B629B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 xml:space="preserve"> OR with 95% CI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64D" w:rsidRPr="00190DE9" w:rsidRDefault="00A6464D" w:rsidP="004A4DBD">
            <w:pPr>
              <w:rPr>
                <w:b/>
                <w:lang w:val="en-US"/>
              </w:rPr>
            </w:pPr>
            <w:r w:rsidRPr="00190DE9">
              <w:rPr>
                <w:b/>
                <w:lang w:val="en-US"/>
              </w:rPr>
              <w:t>OR with 95% CI</w:t>
            </w:r>
          </w:p>
        </w:tc>
      </w:tr>
      <w:tr w:rsidR="00A6464D" w:rsidRPr="009831D2" w:rsidTr="00B94D2E">
        <w:trPr>
          <w:gridAfter w:val="2"/>
          <w:wAfter w:w="765" w:type="dxa"/>
        </w:trPr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A6464D" w:rsidRPr="001E2B37" w:rsidRDefault="00A6464D" w:rsidP="001E2B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Social support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6464D" w:rsidRDefault="00A6464D" w:rsidP="0077569B">
            <w:pPr>
              <w:rPr>
                <w:lang w:val="en-US"/>
              </w:rPr>
            </w:pPr>
          </w:p>
        </w:tc>
      </w:tr>
      <w:tr w:rsidR="00A6464D" w:rsidRPr="009831D2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A6464D" w:rsidRDefault="00A6464D" w:rsidP="001E2B3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F87D32" w:rsidP="0077569B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A6464D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A6464D" w:rsidRDefault="00A6464D" w:rsidP="001E2B37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306DF5" w:rsidP="00306DF5">
            <w:pPr>
              <w:rPr>
                <w:lang w:val="en-US"/>
              </w:rPr>
            </w:pPr>
            <w:r>
              <w:rPr>
                <w:lang w:val="en-US"/>
              </w:rPr>
              <w:t>2.22</w:t>
            </w:r>
            <w:r w:rsidR="00A6464D">
              <w:rPr>
                <w:lang w:val="en-US"/>
              </w:rPr>
              <w:t xml:space="preserve"> (1.</w:t>
            </w:r>
            <w:r>
              <w:rPr>
                <w:lang w:val="en-US"/>
              </w:rPr>
              <w:t>70</w:t>
            </w:r>
            <w:r w:rsidR="00A6464D">
              <w:rPr>
                <w:lang w:val="en-US"/>
              </w:rPr>
              <w:t>-2.</w:t>
            </w:r>
            <w:r>
              <w:rPr>
                <w:lang w:val="en-US"/>
              </w:rPr>
              <w:t>91</w:t>
            </w:r>
            <w:r w:rsidR="00A6464D">
              <w:rPr>
                <w:lang w:val="en-US"/>
              </w:rPr>
              <w:t>)</w:t>
            </w:r>
          </w:p>
        </w:tc>
      </w:tr>
      <w:tr w:rsidR="00A6464D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A6464D" w:rsidRPr="001E2B37" w:rsidRDefault="00A6464D" w:rsidP="001E2B37">
            <w:pPr>
              <w:rPr>
                <w:b/>
                <w:lang w:val="en-US"/>
              </w:rPr>
            </w:pPr>
            <w:r w:rsidRPr="001E2B37">
              <w:rPr>
                <w:b/>
                <w:lang w:val="en-US"/>
              </w:rPr>
              <w:t>Smoking habits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64D" w:rsidRPr="00190DE9" w:rsidRDefault="00A6464D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6464D" w:rsidRDefault="00A6464D" w:rsidP="0077569B">
            <w:pPr>
              <w:rPr>
                <w:lang w:val="en-US"/>
              </w:rPr>
            </w:pPr>
          </w:p>
        </w:tc>
      </w:tr>
      <w:tr w:rsidR="00425568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1E2B3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Pr="002951B5" w:rsidRDefault="00425568" w:rsidP="00F80562">
            <w:pPr>
              <w:rPr>
                <w:lang w:val="en-US"/>
              </w:rPr>
            </w:pPr>
            <w:r>
              <w:rPr>
                <w:lang w:val="en-US"/>
              </w:rPr>
              <w:t>1.01 (0.80-1.27)</w:t>
            </w:r>
          </w:p>
        </w:tc>
      </w:tr>
      <w:tr w:rsidR="00425568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1E2B37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Pr="002951B5" w:rsidRDefault="00425568" w:rsidP="00306DF5">
            <w:pPr>
              <w:rPr>
                <w:lang w:val="en-US"/>
              </w:rPr>
            </w:pPr>
            <w:r w:rsidRPr="00425568">
              <w:rPr>
                <w:lang w:val="en-US"/>
              </w:rPr>
              <w:t>Reference</w:t>
            </w:r>
          </w:p>
        </w:tc>
      </w:tr>
      <w:tr w:rsidR="00425568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Pr="00E72EF1" w:rsidRDefault="00425568" w:rsidP="001E2B37">
            <w:pPr>
              <w:rPr>
                <w:b/>
                <w:lang w:val="en-US"/>
              </w:rPr>
            </w:pPr>
            <w:r w:rsidRPr="00E72EF1">
              <w:rPr>
                <w:b/>
                <w:lang w:val="en-US"/>
              </w:rPr>
              <w:t>Risk consumption of alcohol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2951B5">
            <w:pPr>
              <w:rPr>
                <w:lang w:val="en-US"/>
              </w:rPr>
            </w:pPr>
          </w:p>
        </w:tc>
      </w:tr>
      <w:tr w:rsidR="00425568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1E2B3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306DF5">
            <w:pPr>
              <w:rPr>
                <w:lang w:val="en-US"/>
              </w:rPr>
            </w:pPr>
            <w:r>
              <w:rPr>
                <w:lang w:val="en-US"/>
              </w:rPr>
              <w:t>1.54 (1.22-1.95)</w:t>
            </w:r>
          </w:p>
        </w:tc>
      </w:tr>
      <w:tr w:rsidR="00425568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1E2B37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2951B5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425568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Pr="001B0E7C" w:rsidRDefault="00425568" w:rsidP="001E2B37">
            <w:pPr>
              <w:rPr>
                <w:b/>
                <w:lang w:val="en-US"/>
              </w:rPr>
            </w:pPr>
            <w:r w:rsidRPr="001B0E7C">
              <w:rPr>
                <w:b/>
                <w:lang w:val="en-US"/>
              </w:rPr>
              <w:t>Physical activity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77569B">
            <w:pPr>
              <w:rPr>
                <w:lang w:val="en-US"/>
              </w:rPr>
            </w:pPr>
          </w:p>
        </w:tc>
      </w:tr>
      <w:tr w:rsidR="00425568" w:rsidRPr="00306DF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1B0E7C">
            <w:pPr>
              <w:rPr>
                <w:lang w:val="en-US"/>
              </w:rPr>
            </w:pPr>
            <w:r>
              <w:rPr>
                <w:lang w:val="en-US"/>
              </w:rPr>
              <w:t>Low physical activity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306DF5">
            <w:pPr>
              <w:rPr>
                <w:lang w:val="en-US"/>
              </w:rPr>
            </w:pPr>
            <w:r>
              <w:rPr>
                <w:lang w:val="en-US"/>
              </w:rPr>
              <w:t>5.98 (4.25-8.42)</w:t>
            </w:r>
          </w:p>
        </w:tc>
      </w:tr>
      <w:tr w:rsidR="00425568" w:rsidRPr="002951B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1E2B37">
            <w:pPr>
              <w:rPr>
                <w:lang w:val="en-US"/>
              </w:rPr>
            </w:pPr>
            <w:r>
              <w:rPr>
                <w:lang w:val="en-US"/>
              </w:rPr>
              <w:t>Moderate physical activity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306DF5">
            <w:pPr>
              <w:rPr>
                <w:lang w:val="en-US"/>
              </w:rPr>
            </w:pPr>
            <w:r>
              <w:rPr>
                <w:lang w:val="en-US"/>
              </w:rPr>
              <w:t>2.19 (1.67-2.89)</w:t>
            </w:r>
          </w:p>
        </w:tc>
      </w:tr>
      <w:tr w:rsidR="00425568" w:rsidRPr="002951B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5B419C">
            <w:pPr>
              <w:rPr>
                <w:lang w:val="en-US"/>
              </w:rPr>
            </w:pPr>
            <w:r>
              <w:rPr>
                <w:lang w:val="en-US"/>
              </w:rPr>
              <w:t>Vigorous physical activity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5B419C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425568" w:rsidRPr="002951B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5B419C">
            <w:pPr>
              <w:rPr>
                <w:lang w:val="en-US"/>
              </w:rPr>
            </w:pPr>
            <w:r w:rsidRPr="005B419C">
              <w:rPr>
                <w:b/>
                <w:lang w:val="en-US"/>
              </w:rPr>
              <w:t>Long standing illnesses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5B419C">
            <w:pPr>
              <w:rPr>
                <w:lang w:val="en-US"/>
              </w:rPr>
            </w:pPr>
          </w:p>
        </w:tc>
      </w:tr>
      <w:tr w:rsidR="00425568" w:rsidRPr="002951B5" w:rsidTr="00B94D2E">
        <w:trPr>
          <w:gridAfter w:val="2"/>
          <w:wAfter w:w="765" w:type="dxa"/>
        </w:trPr>
        <w:tc>
          <w:tcPr>
            <w:tcW w:w="3685" w:type="dxa"/>
            <w:shd w:val="clear" w:color="auto" w:fill="auto"/>
          </w:tcPr>
          <w:p w:rsidR="00425568" w:rsidRDefault="00425568" w:rsidP="005B419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568" w:rsidRDefault="00425568" w:rsidP="00306DF5">
            <w:pPr>
              <w:rPr>
                <w:lang w:val="en-US"/>
              </w:rPr>
            </w:pPr>
            <w:r>
              <w:rPr>
                <w:lang w:val="en-US"/>
              </w:rPr>
              <w:t xml:space="preserve">6.12 (5.08-7.36)       </w:t>
            </w:r>
          </w:p>
        </w:tc>
      </w:tr>
      <w:tr w:rsidR="00425568" w:rsidRPr="002951B5" w:rsidTr="00B94D2E">
        <w:trPr>
          <w:gridAfter w:val="2"/>
          <w:wAfter w:w="765" w:type="dxa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25568" w:rsidRDefault="00425568" w:rsidP="005B419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5568" w:rsidRPr="00190DE9" w:rsidRDefault="00425568" w:rsidP="00190DE9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5568" w:rsidRDefault="00425568" w:rsidP="005B419C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</w:tbl>
    <w:p w:rsidR="00190DE9" w:rsidRPr="009831D2" w:rsidRDefault="00190DE9">
      <w:pPr>
        <w:rPr>
          <w:lang w:val="en-US"/>
        </w:rPr>
      </w:pPr>
    </w:p>
    <w:p w:rsidR="00190DE9" w:rsidRPr="009831D2" w:rsidRDefault="00190DE9">
      <w:pPr>
        <w:rPr>
          <w:lang w:val="en-US"/>
        </w:rPr>
      </w:pPr>
    </w:p>
    <w:p w:rsidR="00190DE9" w:rsidRPr="009831D2" w:rsidRDefault="00190DE9">
      <w:pPr>
        <w:rPr>
          <w:lang w:val="en-US"/>
        </w:rPr>
      </w:pPr>
    </w:p>
    <w:sectPr w:rsidR="00190DE9" w:rsidRPr="0098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5F9D"/>
    <w:multiLevelType w:val="multilevel"/>
    <w:tmpl w:val="85185F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1">
    <w:nsid w:val="32FD51F5"/>
    <w:multiLevelType w:val="multilevel"/>
    <w:tmpl w:val="B8BEBE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B5E0EDC"/>
    <w:multiLevelType w:val="hybridMultilevel"/>
    <w:tmpl w:val="FD484C00"/>
    <w:lvl w:ilvl="0" w:tplc="B32ACD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0F"/>
    <w:rsid w:val="00007E01"/>
    <w:rsid w:val="000163EF"/>
    <w:rsid w:val="00040814"/>
    <w:rsid w:val="00063277"/>
    <w:rsid w:val="000D44C2"/>
    <w:rsid w:val="000F05F2"/>
    <w:rsid w:val="001020FC"/>
    <w:rsid w:val="00107D05"/>
    <w:rsid w:val="0012278C"/>
    <w:rsid w:val="0016265B"/>
    <w:rsid w:val="00190DE9"/>
    <w:rsid w:val="001B0E7C"/>
    <w:rsid w:val="001D0FD6"/>
    <w:rsid w:val="001E2B37"/>
    <w:rsid w:val="00282ECB"/>
    <w:rsid w:val="002951B5"/>
    <w:rsid w:val="002F0DF5"/>
    <w:rsid w:val="00306DF5"/>
    <w:rsid w:val="0039417D"/>
    <w:rsid w:val="00396CF4"/>
    <w:rsid w:val="003E7D96"/>
    <w:rsid w:val="004044A4"/>
    <w:rsid w:val="004161D4"/>
    <w:rsid w:val="00425568"/>
    <w:rsid w:val="00440F80"/>
    <w:rsid w:val="004A0741"/>
    <w:rsid w:val="004A4DBD"/>
    <w:rsid w:val="004C523D"/>
    <w:rsid w:val="004C62A5"/>
    <w:rsid w:val="005027CF"/>
    <w:rsid w:val="00552370"/>
    <w:rsid w:val="005B419C"/>
    <w:rsid w:val="005B629B"/>
    <w:rsid w:val="005F0413"/>
    <w:rsid w:val="006019CE"/>
    <w:rsid w:val="00641190"/>
    <w:rsid w:val="006602FF"/>
    <w:rsid w:val="006632E8"/>
    <w:rsid w:val="00697142"/>
    <w:rsid w:val="006C5A37"/>
    <w:rsid w:val="006D1C0B"/>
    <w:rsid w:val="006D541A"/>
    <w:rsid w:val="006F7B9E"/>
    <w:rsid w:val="00703690"/>
    <w:rsid w:val="007278CA"/>
    <w:rsid w:val="007364CE"/>
    <w:rsid w:val="00763498"/>
    <w:rsid w:val="0077569B"/>
    <w:rsid w:val="007832D2"/>
    <w:rsid w:val="00793F38"/>
    <w:rsid w:val="00797F23"/>
    <w:rsid w:val="007A0D37"/>
    <w:rsid w:val="007B255F"/>
    <w:rsid w:val="007C368D"/>
    <w:rsid w:val="007E5B70"/>
    <w:rsid w:val="008338D0"/>
    <w:rsid w:val="00897ABC"/>
    <w:rsid w:val="008B5776"/>
    <w:rsid w:val="00947E47"/>
    <w:rsid w:val="00956382"/>
    <w:rsid w:val="009831D2"/>
    <w:rsid w:val="00990142"/>
    <w:rsid w:val="00A13F42"/>
    <w:rsid w:val="00A170BD"/>
    <w:rsid w:val="00A34D1D"/>
    <w:rsid w:val="00A5186C"/>
    <w:rsid w:val="00A52C6D"/>
    <w:rsid w:val="00A6464D"/>
    <w:rsid w:val="00A714F1"/>
    <w:rsid w:val="00A81FEF"/>
    <w:rsid w:val="00AA050F"/>
    <w:rsid w:val="00AB79C2"/>
    <w:rsid w:val="00AC1D7B"/>
    <w:rsid w:val="00AC55D2"/>
    <w:rsid w:val="00AC7AA3"/>
    <w:rsid w:val="00AF0BC0"/>
    <w:rsid w:val="00AF742B"/>
    <w:rsid w:val="00B0764A"/>
    <w:rsid w:val="00B94D2E"/>
    <w:rsid w:val="00BA15E9"/>
    <w:rsid w:val="00BA750E"/>
    <w:rsid w:val="00CC31FE"/>
    <w:rsid w:val="00CC5741"/>
    <w:rsid w:val="00D00CC9"/>
    <w:rsid w:val="00D40630"/>
    <w:rsid w:val="00D620DF"/>
    <w:rsid w:val="00D76717"/>
    <w:rsid w:val="00D857FD"/>
    <w:rsid w:val="00DC5CD0"/>
    <w:rsid w:val="00DD292C"/>
    <w:rsid w:val="00DF5118"/>
    <w:rsid w:val="00E06E54"/>
    <w:rsid w:val="00E0788A"/>
    <w:rsid w:val="00E11FD2"/>
    <w:rsid w:val="00E35F0D"/>
    <w:rsid w:val="00E72EF1"/>
    <w:rsid w:val="00EA5BD4"/>
    <w:rsid w:val="00F237E3"/>
    <w:rsid w:val="00F63CB7"/>
    <w:rsid w:val="00F837CF"/>
    <w:rsid w:val="00F87D32"/>
    <w:rsid w:val="00F97968"/>
    <w:rsid w:val="00FB002B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F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rsid w:val="00190D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190DE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DE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95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F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rsid w:val="00190D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190DE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DE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95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i Gävle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Ann-sofie Hiswåls</dc:creator>
  <cp:lastModifiedBy>Ann-sofie Hiswåls</cp:lastModifiedBy>
  <cp:revision>2</cp:revision>
  <cp:lastPrinted>2014-04-03T11:55:00Z</cp:lastPrinted>
  <dcterms:created xsi:type="dcterms:W3CDTF">2014-04-30T13:05:00Z</dcterms:created>
  <dcterms:modified xsi:type="dcterms:W3CDTF">2014-04-30T13:05:00Z</dcterms:modified>
</cp:coreProperties>
</file>